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982" w:rsidRPr="00470D0A" w:rsidRDefault="000A049B" w:rsidP="000A049B">
      <w:pPr>
        <w:spacing w:after="0" w:line="240" w:lineRule="auto"/>
        <w:jc w:val="center"/>
        <w:rPr>
          <w:rFonts w:ascii="Times New Roman" w:hAnsi="Times New Roman"/>
          <w:b/>
          <w:sz w:val="32"/>
          <w:szCs w:val="32"/>
        </w:rPr>
      </w:pPr>
      <w:r w:rsidRPr="00470D0A">
        <w:rPr>
          <w:rFonts w:ascii="Times New Roman" w:hAnsi="Times New Roman"/>
          <w:b/>
          <w:sz w:val="32"/>
          <w:szCs w:val="32"/>
        </w:rPr>
        <w:t>Программа инновационной деятельности апробационной площадки</w:t>
      </w:r>
      <w:r w:rsidR="002A7982" w:rsidRPr="00470D0A">
        <w:rPr>
          <w:rFonts w:ascii="Times New Roman" w:hAnsi="Times New Roman"/>
          <w:b/>
          <w:sz w:val="32"/>
          <w:szCs w:val="32"/>
        </w:rPr>
        <w:t xml:space="preserve"> М</w:t>
      </w:r>
      <w:r w:rsidR="00280785">
        <w:rPr>
          <w:rFonts w:ascii="Times New Roman" w:hAnsi="Times New Roman"/>
          <w:b/>
          <w:sz w:val="32"/>
          <w:szCs w:val="32"/>
        </w:rPr>
        <w:t xml:space="preserve">АОУ </w:t>
      </w:r>
      <w:r w:rsidR="002A7982" w:rsidRPr="00470D0A">
        <w:rPr>
          <w:rFonts w:ascii="Times New Roman" w:hAnsi="Times New Roman"/>
          <w:b/>
          <w:sz w:val="32"/>
          <w:szCs w:val="32"/>
        </w:rPr>
        <w:t xml:space="preserve">СОШ № </w:t>
      </w:r>
      <w:smartTag w:uri="urn:schemas-microsoft-com:office:smarttags" w:element="metricconverter">
        <w:smartTagPr>
          <w:attr w:name="ProductID" w:val="8 г"/>
        </w:smartTagPr>
        <w:r w:rsidR="002A7982" w:rsidRPr="00470D0A">
          <w:rPr>
            <w:rFonts w:ascii="Times New Roman" w:hAnsi="Times New Roman"/>
            <w:b/>
            <w:sz w:val="32"/>
            <w:szCs w:val="32"/>
          </w:rPr>
          <w:t>8 г</w:t>
        </w:r>
      </w:smartTag>
      <w:r w:rsidR="002A7982" w:rsidRPr="00470D0A">
        <w:rPr>
          <w:rFonts w:ascii="Times New Roman" w:hAnsi="Times New Roman"/>
          <w:b/>
          <w:sz w:val="32"/>
          <w:szCs w:val="32"/>
        </w:rPr>
        <w:t>. Красновишерск</w:t>
      </w:r>
      <w:r w:rsidRPr="00470D0A">
        <w:rPr>
          <w:rFonts w:ascii="Times New Roman" w:hAnsi="Times New Roman"/>
          <w:b/>
          <w:sz w:val="32"/>
          <w:szCs w:val="32"/>
        </w:rPr>
        <w:t>а</w:t>
      </w:r>
    </w:p>
    <w:p w:rsidR="000A049B" w:rsidRPr="00470D0A" w:rsidRDefault="000A049B" w:rsidP="00BB0A98">
      <w:pPr>
        <w:spacing w:after="0" w:line="240" w:lineRule="auto"/>
        <w:jc w:val="both"/>
        <w:rPr>
          <w:rFonts w:ascii="Times New Roman" w:hAnsi="Times New Roman"/>
          <w:b/>
          <w:sz w:val="32"/>
          <w:szCs w:val="32"/>
        </w:rPr>
      </w:pPr>
    </w:p>
    <w:p w:rsidR="000A049B" w:rsidRDefault="000A049B" w:rsidP="00BB0A98">
      <w:pPr>
        <w:numPr>
          <w:ilvl w:val="0"/>
          <w:numId w:val="5"/>
        </w:numPr>
        <w:spacing w:after="0" w:line="240" w:lineRule="auto"/>
        <w:jc w:val="both"/>
        <w:rPr>
          <w:rFonts w:ascii="Times New Roman" w:hAnsi="Times New Roman"/>
          <w:sz w:val="28"/>
          <w:szCs w:val="28"/>
        </w:rPr>
      </w:pPr>
      <w:r w:rsidRPr="00470D0A">
        <w:rPr>
          <w:rFonts w:ascii="Times New Roman" w:hAnsi="Times New Roman"/>
          <w:b/>
          <w:i/>
          <w:sz w:val="28"/>
          <w:szCs w:val="28"/>
        </w:rPr>
        <w:t xml:space="preserve">Апробационная площадка Муниципального </w:t>
      </w:r>
      <w:r w:rsidR="00280785">
        <w:rPr>
          <w:rFonts w:ascii="Times New Roman" w:hAnsi="Times New Roman"/>
          <w:b/>
          <w:i/>
          <w:sz w:val="28"/>
          <w:szCs w:val="28"/>
        </w:rPr>
        <w:t xml:space="preserve">автономного </w:t>
      </w:r>
      <w:r w:rsidRPr="00470D0A">
        <w:rPr>
          <w:rFonts w:ascii="Times New Roman" w:hAnsi="Times New Roman"/>
          <w:b/>
          <w:i/>
          <w:sz w:val="28"/>
          <w:szCs w:val="28"/>
        </w:rPr>
        <w:t>общеобразовательного учреждения «Средняя общеобразовательная школа № 8» г. Красновишерск</w:t>
      </w:r>
      <w:r w:rsidR="00E66AE4">
        <w:rPr>
          <w:rFonts w:ascii="Times New Roman" w:hAnsi="Times New Roman"/>
          <w:b/>
          <w:i/>
          <w:sz w:val="28"/>
          <w:szCs w:val="28"/>
        </w:rPr>
        <w:t>а</w:t>
      </w:r>
      <w:r w:rsidRPr="00470D0A">
        <w:rPr>
          <w:rFonts w:ascii="Times New Roman" w:hAnsi="Times New Roman"/>
          <w:b/>
          <w:i/>
          <w:sz w:val="28"/>
          <w:szCs w:val="28"/>
        </w:rPr>
        <w:t xml:space="preserve"> Пермского края</w:t>
      </w:r>
      <w:r w:rsidR="007E0C4D" w:rsidRPr="00470D0A">
        <w:rPr>
          <w:rFonts w:ascii="Times New Roman" w:hAnsi="Times New Roman"/>
          <w:b/>
          <w:i/>
          <w:sz w:val="28"/>
          <w:szCs w:val="28"/>
        </w:rPr>
        <w:t xml:space="preserve"> (</w:t>
      </w:r>
      <w:smartTag w:uri="urn:schemas-microsoft-com:office:smarttags" w:element="metricconverter">
        <w:smartTagPr>
          <w:attr w:name="ProductID" w:val="618590 г"/>
        </w:smartTagPr>
        <w:r w:rsidR="007E0C4D" w:rsidRPr="00470D0A">
          <w:rPr>
            <w:rFonts w:ascii="Times New Roman" w:hAnsi="Times New Roman"/>
            <w:b/>
            <w:i/>
            <w:sz w:val="28"/>
            <w:szCs w:val="28"/>
          </w:rPr>
          <w:t>618590 г</w:t>
        </w:r>
      </w:smartTag>
      <w:r w:rsidR="007E0C4D" w:rsidRPr="00470D0A">
        <w:rPr>
          <w:rFonts w:ascii="Times New Roman" w:hAnsi="Times New Roman"/>
          <w:b/>
          <w:i/>
          <w:sz w:val="28"/>
          <w:szCs w:val="28"/>
        </w:rPr>
        <w:t>. Красновишерск, ул. Школьная, 5; 83424330012;</w:t>
      </w:r>
      <w:r w:rsidR="00280785">
        <w:rPr>
          <w:rFonts w:ascii="Times New Roman" w:hAnsi="Times New Roman"/>
          <w:b/>
          <w:i/>
          <w:sz w:val="28"/>
          <w:szCs w:val="28"/>
        </w:rPr>
        <w:t xml:space="preserve"> </w:t>
      </w:r>
      <w:hyperlink r:id="rId6" w:history="1">
        <w:r w:rsidR="00280785" w:rsidRPr="00CF1676">
          <w:rPr>
            <w:rStyle w:val="a9"/>
            <w:rFonts w:ascii="Times New Roman" w:hAnsi="Times New Roman"/>
            <w:b/>
            <w:sz w:val="28"/>
            <w:szCs w:val="28"/>
          </w:rPr>
          <w:t>http://www.школа8.рф</w:t>
        </w:r>
      </w:hyperlink>
      <w:r w:rsidR="00280785">
        <w:rPr>
          <w:rFonts w:ascii="Times New Roman" w:hAnsi="Times New Roman"/>
          <w:b/>
          <w:sz w:val="28"/>
          <w:szCs w:val="28"/>
        </w:rPr>
        <w:t xml:space="preserve">) </w:t>
      </w:r>
    </w:p>
    <w:p w:rsidR="000A049B" w:rsidRDefault="000A049B" w:rsidP="00BB0A98">
      <w:pPr>
        <w:numPr>
          <w:ilvl w:val="0"/>
          <w:numId w:val="5"/>
        </w:numPr>
        <w:spacing w:after="0" w:line="240" w:lineRule="auto"/>
        <w:jc w:val="both"/>
        <w:rPr>
          <w:rFonts w:ascii="Times New Roman" w:hAnsi="Times New Roman"/>
          <w:sz w:val="28"/>
          <w:szCs w:val="28"/>
        </w:rPr>
      </w:pPr>
      <w:r w:rsidRPr="00470D0A">
        <w:rPr>
          <w:rFonts w:ascii="Times New Roman" w:hAnsi="Times New Roman"/>
          <w:b/>
          <w:i/>
          <w:sz w:val="28"/>
          <w:szCs w:val="28"/>
        </w:rPr>
        <w:t>Авторы программы:</w:t>
      </w:r>
      <w:r>
        <w:rPr>
          <w:rFonts w:ascii="Times New Roman" w:hAnsi="Times New Roman"/>
          <w:sz w:val="28"/>
          <w:szCs w:val="28"/>
        </w:rPr>
        <w:t xml:space="preserve"> Белевич С.Н., заместитель директора; </w:t>
      </w:r>
    </w:p>
    <w:p w:rsidR="000A049B" w:rsidRDefault="000A049B" w:rsidP="00BB0A98">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00470D0A">
        <w:rPr>
          <w:rFonts w:ascii="Times New Roman" w:hAnsi="Times New Roman"/>
          <w:sz w:val="28"/>
          <w:szCs w:val="28"/>
        </w:rPr>
        <w:t xml:space="preserve">  </w:t>
      </w:r>
      <w:r>
        <w:rPr>
          <w:rFonts w:ascii="Times New Roman" w:hAnsi="Times New Roman"/>
          <w:sz w:val="28"/>
          <w:szCs w:val="28"/>
        </w:rPr>
        <w:t>Белобородова С.В., заместитель директора;</w:t>
      </w:r>
    </w:p>
    <w:p w:rsidR="007412FD" w:rsidRDefault="000A049B" w:rsidP="002302B2">
      <w:pPr>
        <w:spacing w:after="0" w:line="240" w:lineRule="auto"/>
        <w:ind w:left="360"/>
        <w:jc w:val="both"/>
        <w:rPr>
          <w:rFonts w:ascii="Times New Roman" w:hAnsi="Times New Roman"/>
          <w:sz w:val="28"/>
          <w:szCs w:val="28"/>
        </w:rPr>
      </w:pPr>
      <w:r>
        <w:rPr>
          <w:rFonts w:ascii="Times New Roman" w:hAnsi="Times New Roman"/>
          <w:sz w:val="28"/>
          <w:szCs w:val="28"/>
        </w:rPr>
        <w:t xml:space="preserve">                                  </w:t>
      </w:r>
      <w:r w:rsidR="00470D0A">
        <w:rPr>
          <w:rFonts w:ascii="Times New Roman" w:hAnsi="Times New Roman"/>
          <w:sz w:val="28"/>
          <w:szCs w:val="28"/>
        </w:rPr>
        <w:t xml:space="preserve">     </w:t>
      </w:r>
      <w:r>
        <w:rPr>
          <w:rFonts w:ascii="Times New Roman" w:hAnsi="Times New Roman"/>
          <w:sz w:val="28"/>
          <w:szCs w:val="28"/>
        </w:rPr>
        <w:t xml:space="preserve"> </w:t>
      </w:r>
      <w:r w:rsidR="00470D0A">
        <w:rPr>
          <w:rFonts w:ascii="Times New Roman" w:hAnsi="Times New Roman"/>
          <w:sz w:val="28"/>
          <w:szCs w:val="28"/>
        </w:rPr>
        <w:t xml:space="preserve">  </w:t>
      </w:r>
      <w:r w:rsidR="00280785">
        <w:rPr>
          <w:rFonts w:ascii="Times New Roman" w:hAnsi="Times New Roman"/>
          <w:sz w:val="28"/>
          <w:szCs w:val="28"/>
        </w:rPr>
        <w:t>Собянина С.Е., учитель русского зыка и литературы</w:t>
      </w:r>
      <w:r w:rsidR="002302B2">
        <w:rPr>
          <w:rFonts w:ascii="Times New Roman" w:hAnsi="Times New Roman"/>
          <w:sz w:val="28"/>
          <w:szCs w:val="28"/>
        </w:rPr>
        <w:t>.</w:t>
      </w:r>
      <w:r w:rsidR="007412FD">
        <w:rPr>
          <w:rFonts w:ascii="Times New Roman" w:hAnsi="Times New Roman"/>
          <w:sz w:val="28"/>
          <w:szCs w:val="28"/>
        </w:rPr>
        <w:t xml:space="preserve">                           </w:t>
      </w:r>
    </w:p>
    <w:p w:rsidR="003D2BEC" w:rsidRDefault="003D2BEC" w:rsidP="003D2BEC">
      <w:pPr>
        <w:numPr>
          <w:ilvl w:val="0"/>
          <w:numId w:val="5"/>
        </w:numPr>
        <w:spacing w:after="0" w:line="240" w:lineRule="auto"/>
        <w:jc w:val="both"/>
        <w:rPr>
          <w:rFonts w:ascii="Times New Roman" w:hAnsi="Times New Roman"/>
          <w:sz w:val="28"/>
          <w:szCs w:val="28"/>
        </w:rPr>
      </w:pPr>
      <w:r w:rsidRPr="00470D0A">
        <w:rPr>
          <w:rFonts w:ascii="Times New Roman" w:hAnsi="Times New Roman"/>
          <w:b/>
          <w:i/>
          <w:sz w:val="28"/>
          <w:szCs w:val="28"/>
        </w:rPr>
        <w:t>Тема апробационной деятельности площадки:</w:t>
      </w:r>
      <w:r w:rsidRPr="000A049B">
        <w:rPr>
          <w:rFonts w:ascii="Times New Roman" w:hAnsi="Times New Roman"/>
          <w:sz w:val="28"/>
          <w:szCs w:val="28"/>
        </w:rPr>
        <w:t xml:space="preserve">  «</w:t>
      </w:r>
      <w:r w:rsidRPr="0013127E">
        <w:rPr>
          <w:rFonts w:ascii="Times New Roman" w:hAnsi="Times New Roman"/>
          <w:i/>
          <w:iCs/>
          <w:sz w:val="28"/>
          <w:szCs w:val="28"/>
        </w:rPr>
        <w:t>Выдвижение тезисов и их аргументация на основе предложенных тем</w:t>
      </w:r>
      <w:r w:rsidRPr="000A049B">
        <w:rPr>
          <w:rFonts w:ascii="Times New Roman" w:hAnsi="Times New Roman"/>
          <w:sz w:val="28"/>
          <w:szCs w:val="28"/>
        </w:rPr>
        <w:t>»</w:t>
      </w:r>
      <w:r>
        <w:rPr>
          <w:rFonts w:ascii="Times New Roman" w:hAnsi="Times New Roman"/>
          <w:sz w:val="28"/>
          <w:szCs w:val="28"/>
        </w:rPr>
        <w:t>.</w:t>
      </w:r>
    </w:p>
    <w:p w:rsidR="003D2BEC" w:rsidRDefault="003D2BEC" w:rsidP="003D2BEC">
      <w:pPr>
        <w:pStyle w:val="a4"/>
        <w:numPr>
          <w:ilvl w:val="0"/>
          <w:numId w:val="5"/>
        </w:numPr>
        <w:spacing w:after="0" w:line="240" w:lineRule="auto"/>
        <w:jc w:val="both"/>
        <w:rPr>
          <w:rFonts w:ascii="Times New Roman" w:hAnsi="Times New Roman"/>
          <w:sz w:val="28"/>
          <w:szCs w:val="28"/>
        </w:rPr>
      </w:pPr>
      <w:r w:rsidRPr="00470D0A">
        <w:rPr>
          <w:rFonts w:ascii="Times New Roman" w:hAnsi="Times New Roman"/>
          <w:b/>
          <w:i/>
          <w:sz w:val="28"/>
          <w:szCs w:val="28"/>
        </w:rPr>
        <w:t>Актуальность:</w:t>
      </w:r>
      <w:r w:rsidRPr="00380DA8">
        <w:rPr>
          <w:rFonts w:ascii="Times New Roman" w:hAnsi="Times New Roman"/>
          <w:sz w:val="28"/>
          <w:szCs w:val="28"/>
        </w:rPr>
        <w:t xml:space="preserve"> </w:t>
      </w:r>
      <w:r>
        <w:rPr>
          <w:rFonts w:ascii="Times New Roman" w:hAnsi="Times New Roman"/>
          <w:sz w:val="28"/>
          <w:szCs w:val="28"/>
        </w:rPr>
        <w:t xml:space="preserve">в соответствии с требованиями современного общества основной задачей школы становится подготовка думающего человека,  способного осознанно строить  речевое  высказывание, обладающего речевым мышлением.  Процесс создания высказывания является большой трудностью для современного школьника. Как показывает государственная (итоговая) аттестация, выпускники испытывают трудности в выполнении заданий части </w:t>
      </w:r>
      <w:r>
        <w:rPr>
          <w:rFonts w:ascii="Times New Roman" w:hAnsi="Times New Roman"/>
          <w:sz w:val="28"/>
          <w:szCs w:val="28"/>
          <w:lang w:val="en-US"/>
        </w:rPr>
        <w:t>II</w:t>
      </w:r>
      <w:r>
        <w:rPr>
          <w:rFonts w:ascii="Times New Roman" w:hAnsi="Times New Roman"/>
          <w:sz w:val="28"/>
          <w:szCs w:val="28"/>
        </w:rPr>
        <w:t>, а именно выдвигать тезис и аргументировать его.</w:t>
      </w:r>
    </w:p>
    <w:p w:rsidR="003D2BEC" w:rsidRPr="0013127E" w:rsidRDefault="003D2BEC" w:rsidP="003D2BEC">
      <w:pPr>
        <w:pStyle w:val="a4"/>
        <w:numPr>
          <w:ilvl w:val="0"/>
          <w:numId w:val="5"/>
        </w:numPr>
        <w:spacing w:after="0" w:line="240" w:lineRule="auto"/>
        <w:jc w:val="both"/>
        <w:rPr>
          <w:rFonts w:ascii="Times New Roman" w:hAnsi="Times New Roman"/>
          <w:sz w:val="28"/>
          <w:szCs w:val="28"/>
        </w:rPr>
      </w:pPr>
      <w:r w:rsidRPr="0013127E">
        <w:rPr>
          <w:rFonts w:ascii="Times New Roman" w:hAnsi="Times New Roman"/>
          <w:b/>
          <w:i/>
          <w:sz w:val="28"/>
          <w:szCs w:val="28"/>
        </w:rPr>
        <w:t>Предмет апробации:</w:t>
      </w:r>
      <w:r w:rsidRPr="0013127E">
        <w:rPr>
          <w:rFonts w:ascii="Times New Roman" w:hAnsi="Times New Roman"/>
          <w:sz w:val="28"/>
          <w:szCs w:val="28"/>
        </w:rPr>
        <w:t xml:space="preserve">  учащимся 6 классов будет предложено  в течение 2015-2016</w:t>
      </w:r>
      <w:r>
        <w:rPr>
          <w:rFonts w:ascii="Times New Roman" w:hAnsi="Times New Roman"/>
          <w:sz w:val="28"/>
          <w:szCs w:val="28"/>
        </w:rPr>
        <w:t xml:space="preserve">, 2016-2017 учебного года </w:t>
      </w:r>
      <w:r w:rsidRPr="0013127E">
        <w:rPr>
          <w:rFonts w:ascii="Times New Roman" w:hAnsi="Times New Roman"/>
          <w:sz w:val="28"/>
          <w:szCs w:val="28"/>
        </w:rPr>
        <w:t xml:space="preserve"> посетить 3 краткосрочных курса по принципу «вертушки» в рамках внеурочной деятельности. </w:t>
      </w:r>
    </w:p>
    <w:p w:rsidR="003D2BEC" w:rsidRPr="00C00536" w:rsidRDefault="003D2BEC" w:rsidP="003D2BEC">
      <w:pPr>
        <w:spacing w:after="0" w:line="240" w:lineRule="auto"/>
        <w:ind w:right="54"/>
        <w:jc w:val="both"/>
        <w:rPr>
          <w:rFonts w:ascii="Times New Roman" w:hAnsi="Times New Roman"/>
          <w:sz w:val="28"/>
          <w:szCs w:val="28"/>
        </w:rPr>
      </w:pPr>
      <w:r>
        <w:rPr>
          <w:rFonts w:ascii="Times New Roman" w:hAnsi="Times New Roman"/>
          <w:b/>
          <w:sz w:val="28"/>
          <w:szCs w:val="28"/>
        </w:rPr>
        <w:t xml:space="preserve">     </w:t>
      </w:r>
      <w:r w:rsidRPr="00470D0A">
        <w:rPr>
          <w:rFonts w:ascii="Times New Roman" w:hAnsi="Times New Roman"/>
          <w:b/>
          <w:sz w:val="28"/>
          <w:szCs w:val="28"/>
        </w:rPr>
        <w:t>6</w:t>
      </w:r>
      <w:r w:rsidRPr="00470D0A">
        <w:rPr>
          <w:rFonts w:ascii="Times New Roman" w:hAnsi="Times New Roman"/>
          <w:b/>
          <w:i/>
          <w:sz w:val="28"/>
          <w:szCs w:val="28"/>
        </w:rPr>
        <w:t>. Масштаб апробации:</w:t>
      </w:r>
      <w:r>
        <w:rPr>
          <w:rFonts w:ascii="Times New Roman" w:hAnsi="Times New Roman"/>
          <w:sz w:val="28"/>
          <w:szCs w:val="28"/>
        </w:rPr>
        <w:t xml:space="preserve"> обучающиеся  6</w:t>
      </w:r>
      <w:r w:rsidRPr="00C00536">
        <w:rPr>
          <w:rFonts w:ascii="Times New Roman" w:hAnsi="Times New Roman"/>
          <w:sz w:val="28"/>
          <w:szCs w:val="28"/>
        </w:rPr>
        <w:t xml:space="preserve"> </w:t>
      </w:r>
      <w:r>
        <w:rPr>
          <w:rFonts w:ascii="Times New Roman" w:hAnsi="Times New Roman"/>
          <w:sz w:val="28"/>
          <w:szCs w:val="28"/>
        </w:rPr>
        <w:t xml:space="preserve"> классов (3 группы по 5-6 человек) и 3 учителя.</w:t>
      </w:r>
    </w:p>
    <w:p w:rsidR="003D2BEC" w:rsidRDefault="003D2BEC" w:rsidP="003D2BEC">
      <w:pPr>
        <w:spacing w:after="0" w:line="240" w:lineRule="auto"/>
        <w:ind w:left="426" w:hanging="426"/>
        <w:jc w:val="both"/>
        <w:rPr>
          <w:rFonts w:ascii="Times New Roman" w:hAnsi="Times New Roman"/>
          <w:sz w:val="28"/>
          <w:szCs w:val="28"/>
        </w:rPr>
      </w:pPr>
      <w:r>
        <w:rPr>
          <w:rFonts w:ascii="Times New Roman" w:hAnsi="Times New Roman"/>
          <w:sz w:val="28"/>
          <w:szCs w:val="28"/>
        </w:rPr>
        <w:t xml:space="preserve">     </w:t>
      </w:r>
      <w:r w:rsidRPr="00470D0A">
        <w:rPr>
          <w:rFonts w:ascii="Times New Roman" w:hAnsi="Times New Roman"/>
          <w:sz w:val="28"/>
          <w:szCs w:val="28"/>
        </w:rPr>
        <w:t>7.</w:t>
      </w:r>
      <w:r>
        <w:rPr>
          <w:rFonts w:ascii="Times New Roman" w:hAnsi="Times New Roman"/>
          <w:sz w:val="28"/>
          <w:szCs w:val="28"/>
        </w:rPr>
        <w:t xml:space="preserve"> </w:t>
      </w:r>
      <w:r w:rsidRPr="00470D0A">
        <w:rPr>
          <w:rFonts w:ascii="Times New Roman" w:hAnsi="Times New Roman"/>
          <w:b/>
          <w:i/>
          <w:sz w:val="28"/>
          <w:szCs w:val="28"/>
        </w:rPr>
        <w:t>Ожидаемые результаты апробационной деятельности:</w:t>
      </w:r>
      <w:r>
        <w:rPr>
          <w:rFonts w:ascii="Times New Roman" w:hAnsi="Times New Roman"/>
          <w:sz w:val="28"/>
          <w:szCs w:val="28"/>
        </w:rPr>
        <w:t xml:space="preserve">  </w:t>
      </w: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умения у данной  группы учащихся выдвигать тезис и аргументировать его в устной и письменной речи на основе предложенных тем.</w:t>
      </w:r>
    </w:p>
    <w:p w:rsidR="00E52EB9" w:rsidRPr="00470D0A" w:rsidRDefault="00E52EB9" w:rsidP="00BB0A98">
      <w:pPr>
        <w:spacing w:after="0" w:line="240" w:lineRule="auto"/>
        <w:jc w:val="both"/>
        <w:rPr>
          <w:rFonts w:ascii="Times New Roman" w:hAnsi="Times New Roman"/>
          <w:b/>
          <w:i/>
          <w:sz w:val="28"/>
          <w:szCs w:val="28"/>
        </w:rPr>
      </w:pPr>
      <w:r>
        <w:rPr>
          <w:rFonts w:ascii="Times New Roman" w:hAnsi="Times New Roman"/>
          <w:sz w:val="28"/>
          <w:szCs w:val="28"/>
        </w:rPr>
        <w:t xml:space="preserve">     </w:t>
      </w:r>
      <w:r w:rsidRPr="00470D0A">
        <w:rPr>
          <w:rFonts w:ascii="Times New Roman" w:hAnsi="Times New Roman"/>
          <w:b/>
          <w:sz w:val="28"/>
          <w:szCs w:val="28"/>
        </w:rPr>
        <w:t>8.</w:t>
      </w:r>
      <w:r>
        <w:rPr>
          <w:rFonts w:ascii="Times New Roman" w:hAnsi="Times New Roman"/>
          <w:sz w:val="28"/>
          <w:szCs w:val="28"/>
        </w:rPr>
        <w:t xml:space="preserve"> </w:t>
      </w:r>
      <w:r w:rsidRPr="00470D0A">
        <w:rPr>
          <w:rFonts w:ascii="Times New Roman" w:hAnsi="Times New Roman"/>
          <w:b/>
          <w:i/>
          <w:sz w:val="28"/>
          <w:szCs w:val="28"/>
        </w:rPr>
        <w:t>Система оценивания ожидаемых результатов</w:t>
      </w:r>
      <w:r w:rsidR="0021375C">
        <w:rPr>
          <w:rFonts w:ascii="Times New Roman" w:hAnsi="Times New Roman"/>
          <w:b/>
          <w:i/>
          <w:sz w:val="28"/>
          <w:szCs w:val="28"/>
        </w:rPr>
        <w:t>:</w:t>
      </w:r>
    </w:p>
    <w:p w:rsidR="00E52EB9" w:rsidRPr="00470D0A" w:rsidRDefault="00E52EB9" w:rsidP="00BB0A98">
      <w:pPr>
        <w:spacing w:after="0" w:line="240" w:lineRule="auto"/>
        <w:jc w:val="both"/>
        <w:rPr>
          <w:rFonts w:ascii="Times New Roman" w:hAnsi="Times New Roman"/>
          <w:b/>
          <w:i/>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6"/>
        <w:gridCol w:w="9497"/>
      </w:tblGrid>
      <w:tr w:rsidR="00E52EB9" w:rsidTr="007E1FD3">
        <w:tc>
          <w:tcPr>
            <w:tcW w:w="5386" w:type="dxa"/>
          </w:tcPr>
          <w:p w:rsidR="00E52EB9" w:rsidRPr="00470D0A" w:rsidRDefault="00E52EB9" w:rsidP="0037447A">
            <w:pPr>
              <w:spacing w:after="0" w:line="240" w:lineRule="auto"/>
              <w:jc w:val="center"/>
              <w:rPr>
                <w:rFonts w:ascii="Times New Roman" w:hAnsi="Times New Roman"/>
                <w:b/>
                <w:sz w:val="24"/>
                <w:szCs w:val="24"/>
              </w:rPr>
            </w:pPr>
            <w:r w:rsidRPr="00470D0A">
              <w:rPr>
                <w:rFonts w:ascii="Times New Roman" w:hAnsi="Times New Roman"/>
                <w:b/>
                <w:sz w:val="24"/>
                <w:szCs w:val="24"/>
              </w:rPr>
              <w:t>Ожидаемые результаты</w:t>
            </w:r>
          </w:p>
        </w:tc>
        <w:tc>
          <w:tcPr>
            <w:tcW w:w="9497" w:type="dxa"/>
          </w:tcPr>
          <w:p w:rsidR="00E52EB9" w:rsidRPr="00470D0A" w:rsidRDefault="00E52EB9" w:rsidP="0037447A">
            <w:pPr>
              <w:spacing w:after="0" w:line="240" w:lineRule="auto"/>
              <w:jc w:val="center"/>
              <w:rPr>
                <w:rFonts w:ascii="Times New Roman" w:hAnsi="Times New Roman"/>
                <w:b/>
                <w:sz w:val="24"/>
                <w:szCs w:val="24"/>
              </w:rPr>
            </w:pPr>
            <w:r w:rsidRPr="00470D0A">
              <w:rPr>
                <w:rFonts w:ascii="Times New Roman" w:hAnsi="Times New Roman"/>
                <w:b/>
                <w:sz w:val="24"/>
                <w:szCs w:val="24"/>
              </w:rPr>
              <w:t>Способы, механизмы предъявления и оценивания ожидаемых результатов</w:t>
            </w:r>
          </w:p>
        </w:tc>
      </w:tr>
      <w:tr w:rsidR="00E52EB9" w:rsidTr="007E1FD3">
        <w:tc>
          <w:tcPr>
            <w:tcW w:w="5386" w:type="dxa"/>
          </w:tcPr>
          <w:p w:rsidR="00E52EB9" w:rsidRDefault="00696544" w:rsidP="00BB0A98">
            <w:pPr>
              <w:spacing w:after="0" w:line="240" w:lineRule="auto"/>
              <w:jc w:val="both"/>
              <w:rPr>
                <w:rFonts w:ascii="Times New Roman" w:hAnsi="Times New Roman"/>
                <w:sz w:val="24"/>
                <w:szCs w:val="24"/>
              </w:rPr>
            </w:pPr>
            <w:r>
              <w:rPr>
                <w:rFonts w:ascii="Times New Roman" w:hAnsi="Times New Roman"/>
                <w:sz w:val="24"/>
                <w:szCs w:val="24"/>
              </w:rPr>
              <w:t xml:space="preserve">Образовательные: </w:t>
            </w:r>
          </w:p>
          <w:p w:rsidR="00696544" w:rsidRDefault="00696544" w:rsidP="00696544">
            <w:pPr>
              <w:spacing w:after="0" w:line="240" w:lineRule="auto"/>
              <w:jc w:val="both"/>
              <w:rPr>
                <w:rFonts w:ascii="Times New Roman" w:hAnsi="Times New Roman"/>
                <w:sz w:val="24"/>
                <w:szCs w:val="24"/>
              </w:rPr>
            </w:pPr>
            <w:r>
              <w:rPr>
                <w:rFonts w:ascii="Times New Roman" w:hAnsi="Times New Roman"/>
                <w:sz w:val="24"/>
                <w:szCs w:val="24"/>
              </w:rPr>
              <w:t xml:space="preserve">-  </w:t>
            </w:r>
            <w:r w:rsidR="00AE0F77">
              <w:rPr>
                <w:rFonts w:ascii="Times New Roman" w:hAnsi="Times New Roman"/>
                <w:sz w:val="24"/>
                <w:szCs w:val="24"/>
              </w:rPr>
              <w:t>выдвигать тезис по  предложенной теме</w:t>
            </w:r>
          </w:p>
          <w:p w:rsidR="00696544" w:rsidRDefault="00AE0F77" w:rsidP="00696544">
            <w:pPr>
              <w:spacing w:after="0" w:line="240" w:lineRule="auto"/>
              <w:jc w:val="both"/>
              <w:rPr>
                <w:rFonts w:ascii="Times New Roman" w:hAnsi="Times New Roman"/>
                <w:sz w:val="24"/>
                <w:szCs w:val="24"/>
              </w:rPr>
            </w:pPr>
            <w:r>
              <w:rPr>
                <w:rFonts w:ascii="Times New Roman" w:hAnsi="Times New Roman"/>
                <w:sz w:val="24"/>
                <w:szCs w:val="24"/>
              </w:rPr>
              <w:t xml:space="preserve">- </w:t>
            </w:r>
            <w:r w:rsidR="00696544">
              <w:rPr>
                <w:rFonts w:ascii="Times New Roman" w:hAnsi="Times New Roman"/>
                <w:sz w:val="24"/>
                <w:szCs w:val="24"/>
              </w:rPr>
              <w:t>приводить аргументы, если известна позиция</w:t>
            </w:r>
            <w:r w:rsidR="00C8481C">
              <w:rPr>
                <w:rFonts w:ascii="Times New Roman" w:hAnsi="Times New Roman"/>
                <w:sz w:val="24"/>
                <w:szCs w:val="24"/>
              </w:rPr>
              <w:t>/проблема</w:t>
            </w:r>
          </w:p>
          <w:p w:rsidR="00696544" w:rsidRPr="0037447A" w:rsidRDefault="00696544" w:rsidP="00696544">
            <w:pPr>
              <w:spacing w:after="0" w:line="240" w:lineRule="auto"/>
              <w:jc w:val="both"/>
              <w:rPr>
                <w:rFonts w:ascii="Times New Roman" w:hAnsi="Times New Roman"/>
                <w:sz w:val="24"/>
                <w:szCs w:val="24"/>
              </w:rPr>
            </w:pPr>
          </w:p>
        </w:tc>
        <w:tc>
          <w:tcPr>
            <w:tcW w:w="9497" w:type="dxa"/>
          </w:tcPr>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xml:space="preserve">1. </w:t>
            </w:r>
            <w:r w:rsidR="003D2BEC">
              <w:rPr>
                <w:rFonts w:ascii="Times New Roman" w:hAnsi="Times New Roman"/>
                <w:sz w:val="24"/>
              </w:rPr>
              <w:t>Полнота</w:t>
            </w:r>
            <w:r>
              <w:rPr>
                <w:rFonts w:ascii="Times New Roman" w:hAnsi="Times New Roman"/>
                <w:sz w:val="24"/>
              </w:rPr>
              <w:t xml:space="preserve"> формулировки тезиса:</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тезис сформулирован полным предложением (20 баллов)</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тезис сформулирован неполным предложением или односложно (10 баллов)</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тезис не сформулирован (0 баллов)</w:t>
            </w:r>
          </w:p>
          <w:p w:rsidR="00AE0F77" w:rsidRDefault="00AE0F77" w:rsidP="00941C71">
            <w:pPr>
              <w:tabs>
                <w:tab w:val="left" w:pos="349"/>
              </w:tabs>
              <w:spacing w:after="0" w:line="240" w:lineRule="auto"/>
              <w:jc w:val="both"/>
              <w:rPr>
                <w:rFonts w:ascii="Times New Roman" w:hAnsi="Times New Roman"/>
                <w:sz w:val="24"/>
              </w:rPr>
            </w:pPr>
            <w:r>
              <w:rPr>
                <w:rFonts w:ascii="Times New Roman" w:hAnsi="Times New Roman"/>
                <w:sz w:val="24"/>
              </w:rPr>
              <w:t>2. Количество разных контекстуальных аргументов:</w:t>
            </w:r>
          </w:p>
          <w:p w:rsidR="00AE0F77" w:rsidRDefault="00AE0F77" w:rsidP="00941C71">
            <w:pPr>
              <w:tabs>
                <w:tab w:val="left" w:pos="349"/>
              </w:tabs>
              <w:spacing w:after="0" w:line="240" w:lineRule="auto"/>
              <w:jc w:val="both"/>
              <w:rPr>
                <w:rFonts w:ascii="Times New Roman" w:hAnsi="Times New Roman"/>
                <w:sz w:val="24"/>
              </w:rPr>
            </w:pPr>
            <w:r>
              <w:rPr>
                <w:rFonts w:ascii="Times New Roman" w:hAnsi="Times New Roman"/>
                <w:sz w:val="24"/>
              </w:rPr>
              <w:t>- 2 и более (20 баллов)</w:t>
            </w:r>
          </w:p>
          <w:p w:rsidR="00AE0F77" w:rsidRDefault="00AE0F77" w:rsidP="00941C71">
            <w:pPr>
              <w:tabs>
                <w:tab w:val="left" w:pos="349"/>
              </w:tabs>
              <w:spacing w:after="0" w:line="240" w:lineRule="auto"/>
              <w:jc w:val="both"/>
              <w:rPr>
                <w:rFonts w:ascii="Times New Roman" w:hAnsi="Times New Roman"/>
                <w:sz w:val="24"/>
              </w:rPr>
            </w:pPr>
            <w:r>
              <w:rPr>
                <w:rFonts w:ascii="Times New Roman" w:hAnsi="Times New Roman"/>
                <w:sz w:val="24"/>
              </w:rPr>
              <w:t>- 1 (10 баллов)</w:t>
            </w:r>
          </w:p>
          <w:p w:rsidR="00941C71" w:rsidRDefault="00AE0F77" w:rsidP="00941C71">
            <w:pPr>
              <w:tabs>
                <w:tab w:val="left" w:pos="349"/>
              </w:tabs>
              <w:spacing w:after="0" w:line="240" w:lineRule="auto"/>
              <w:jc w:val="both"/>
              <w:rPr>
                <w:rFonts w:ascii="Times New Roman" w:hAnsi="Times New Roman"/>
                <w:sz w:val="24"/>
              </w:rPr>
            </w:pPr>
            <w:r>
              <w:rPr>
                <w:rFonts w:ascii="Times New Roman" w:hAnsi="Times New Roman"/>
                <w:sz w:val="24"/>
              </w:rPr>
              <w:t>3</w:t>
            </w:r>
            <w:r w:rsidR="00941C71">
              <w:rPr>
                <w:rFonts w:ascii="Times New Roman" w:hAnsi="Times New Roman"/>
                <w:sz w:val="24"/>
              </w:rPr>
              <w:t>. Полнота аргументации (максимум 40 баллов, баллы по каждому аргументу суммируются):</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аргументы подтверждают тезис, суть аргументов не повторяется (20 баллов)</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аргументы подтверждают тезис, но повторяются (10 баллов)</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аргументы не подтверждают тезис (0 баллов)</w:t>
            </w:r>
          </w:p>
          <w:p w:rsidR="00941C71" w:rsidRDefault="00AE0F77" w:rsidP="00941C71">
            <w:pPr>
              <w:tabs>
                <w:tab w:val="left" w:pos="349"/>
              </w:tabs>
              <w:spacing w:after="0" w:line="240" w:lineRule="auto"/>
              <w:jc w:val="both"/>
              <w:rPr>
                <w:rFonts w:ascii="Times New Roman" w:hAnsi="Times New Roman"/>
                <w:sz w:val="24"/>
              </w:rPr>
            </w:pPr>
            <w:r>
              <w:rPr>
                <w:rFonts w:ascii="Times New Roman" w:hAnsi="Times New Roman"/>
                <w:sz w:val="24"/>
              </w:rPr>
              <w:t>4</w:t>
            </w:r>
            <w:r w:rsidR="00941C71">
              <w:rPr>
                <w:rFonts w:ascii="Times New Roman" w:hAnsi="Times New Roman"/>
                <w:sz w:val="24"/>
              </w:rPr>
              <w:t xml:space="preserve">. Качество аргумента: </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xml:space="preserve">- хотя бы один из приводимых аргументов является доводом от факта, другой довод </w:t>
            </w:r>
            <w:r>
              <w:rPr>
                <w:rFonts w:ascii="Times New Roman" w:hAnsi="Times New Roman"/>
                <w:sz w:val="24"/>
              </w:rPr>
              <w:lastRenderedPageBreak/>
              <w:t>является доводом от личного опыта (30 баллов)</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оба аргумента могут быть доводами от личного опыта (20 баллов)</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оба аргумента не являются фактами и не представляют собой доводы от личного опыта (10 баллов)</w:t>
            </w:r>
          </w:p>
          <w:p w:rsidR="00941C71"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 аргументы отсутствуют (0 баллов)</w:t>
            </w:r>
          </w:p>
          <w:p w:rsidR="00E52EB9" w:rsidRDefault="00941C71" w:rsidP="00941C71">
            <w:pPr>
              <w:tabs>
                <w:tab w:val="left" w:pos="349"/>
              </w:tabs>
              <w:spacing w:after="0" w:line="240" w:lineRule="auto"/>
              <w:jc w:val="both"/>
              <w:rPr>
                <w:rFonts w:ascii="Times New Roman" w:hAnsi="Times New Roman"/>
                <w:sz w:val="24"/>
              </w:rPr>
            </w:pPr>
            <w:r>
              <w:rPr>
                <w:rFonts w:ascii="Times New Roman" w:hAnsi="Times New Roman"/>
                <w:sz w:val="24"/>
              </w:rPr>
              <w:t>Ма</w:t>
            </w:r>
            <w:r w:rsidR="00AE0F77">
              <w:rPr>
                <w:rFonts w:ascii="Times New Roman" w:hAnsi="Times New Roman"/>
                <w:sz w:val="24"/>
              </w:rPr>
              <w:t>ксимальное количество баллов: 11</w:t>
            </w:r>
            <w:r>
              <w:rPr>
                <w:rFonts w:ascii="Times New Roman" w:hAnsi="Times New Roman"/>
                <w:sz w:val="24"/>
              </w:rPr>
              <w:t>0</w:t>
            </w:r>
          </w:p>
          <w:p w:rsidR="007C1826" w:rsidRDefault="005061C3" w:rsidP="00941C71">
            <w:pPr>
              <w:tabs>
                <w:tab w:val="left" w:pos="349"/>
              </w:tabs>
              <w:spacing w:after="0" w:line="240" w:lineRule="auto"/>
              <w:jc w:val="both"/>
              <w:rPr>
                <w:rFonts w:ascii="Times New Roman" w:hAnsi="Times New Roman"/>
                <w:sz w:val="24"/>
              </w:rPr>
            </w:pPr>
            <w:r>
              <w:rPr>
                <w:rFonts w:ascii="Times New Roman" w:hAnsi="Times New Roman"/>
                <w:sz w:val="24"/>
              </w:rPr>
              <w:t>Занятия курса пр</w:t>
            </w:r>
            <w:r w:rsidR="00AE0F77">
              <w:rPr>
                <w:rFonts w:ascii="Times New Roman" w:hAnsi="Times New Roman"/>
                <w:sz w:val="24"/>
              </w:rPr>
              <w:t>оводятся на основе предложенной</w:t>
            </w:r>
            <w:r>
              <w:rPr>
                <w:rFonts w:ascii="Times New Roman" w:hAnsi="Times New Roman"/>
                <w:sz w:val="24"/>
              </w:rPr>
              <w:t xml:space="preserve"> учителем </w:t>
            </w:r>
            <w:r w:rsidR="00AE0F77">
              <w:rPr>
                <w:rFonts w:ascii="Times New Roman" w:hAnsi="Times New Roman"/>
                <w:sz w:val="24"/>
              </w:rPr>
              <w:t>темы.</w:t>
            </w:r>
            <w:r>
              <w:rPr>
                <w:rFonts w:ascii="Times New Roman" w:hAnsi="Times New Roman"/>
                <w:sz w:val="24"/>
              </w:rPr>
              <w:t xml:space="preserve"> Для получения оцениваемого результата используется технология проблемного обуч</w:t>
            </w:r>
            <w:r w:rsidR="00AE0F77">
              <w:rPr>
                <w:rFonts w:ascii="Times New Roman" w:hAnsi="Times New Roman"/>
                <w:sz w:val="24"/>
              </w:rPr>
              <w:t xml:space="preserve">ения, методы беседы и дискуссии, </w:t>
            </w:r>
            <w:proofErr w:type="spellStart"/>
            <w:r w:rsidR="00AE0F77">
              <w:rPr>
                <w:rFonts w:ascii="Times New Roman" w:hAnsi="Times New Roman"/>
                <w:sz w:val="24"/>
              </w:rPr>
              <w:t>батлы</w:t>
            </w:r>
            <w:proofErr w:type="spellEnd"/>
            <w:r w:rsidR="00AE0F77">
              <w:rPr>
                <w:rFonts w:ascii="Times New Roman" w:hAnsi="Times New Roman"/>
                <w:sz w:val="24"/>
              </w:rPr>
              <w:t>, конкурсы, дебаты.</w:t>
            </w:r>
          </w:p>
          <w:p w:rsidR="007C1826" w:rsidRPr="00941C71" w:rsidRDefault="007C1826" w:rsidP="00941C71">
            <w:pPr>
              <w:tabs>
                <w:tab w:val="left" w:pos="349"/>
              </w:tabs>
              <w:spacing w:after="0" w:line="240" w:lineRule="auto"/>
              <w:jc w:val="both"/>
              <w:rPr>
                <w:rFonts w:ascii="Times New Roman" w:hAnsi="Times New Roman"/>
                <w:sz w:val="24"/>
              </w:rPr>
            </w:pPr>
            <w:r>
              <w:rPr>
                <w:rFonts w:ascii="Times New Roman" w:hAnsi="Times New Roman"/>
                <w:sz w:val="24"/>
              </w:rPr>
              <w:t>Процедура оценивания проводится на заключительном занятии курса.</w:t>
            </w:r>
          </w:p>
        </w:tc>
      </w:tr>
      <w:tr w:rsidR="001C20B1" w:rsidTr="007E1FD3">
        <w:tc>
          <w:tcPr>
            <w:tcW w:w="5386" w:type="dxa"/>
          </w:tcPr>
          <w:p w:rsidR="00635A91" w:rsidRDefault="00635A91" w:rsidP="00BB0A98">
            <w:pPr>
              <w:spacing w:after="0" w:line="240" w:lineRule="auto"/>
              <w:jc w:val="both"/>
              <w:rPr>
                <w:rFonts w:ascii="Times New Roman" w:hAnsi="Times New Roman"/>
                <w:sz w:val="24"/>
                <w:szCs w:val="24"/>
              </w:rPr>
            </w:pPr>
            <w:r>
              <w:rPr>
                <w:rFonts w:ascii="Times New Roman" w:hAnsi="Times New Roman"/>
                <w:sz w:val="24"/>
                <w:szCs w:val="24"/>
              </w:rPr>
              <w:lastRenderedPageBreak/>
              <w:t>Методические:</w:t>
            </w:r>
          </w:p>
          <w:p w:rsidR="00635A91" w:rsidRDefault="00635A91" w:rsidP="00BB0A98">
            <w:pPr>
              <w:spacing w:after="0" w:line="240" w:lineRule="auto"/>
              <w:jc w:val="both"/>
              <w:rPr>
                <w:rFonts w:ascii="Times New Roman" w:hAnsi="Times New Roman"/>
                <w:sz w:val="24"/>
                <w:szCs w:val="24"/>
              </w:rPr>
            </w:pPr>
            <w:r>
              <w:rPr>
                <w:rFonts w:ascii="Times New Roman" w:hAnsi="Times New Roman"/>
                <w:sz w:val="24"/>
                <w:szCs w:val="24"/>
              </w:rPr>
              <w:t>- повышение компетентности педагогов</w:t>
            </w:r>
          </w:p>
          <w:p w:rsidR="00635A91" w:rsidRDefault="00635A91" w:rsidP="00BB0A98">
            <w:pPr>
              <w:spacing w:after="0" w:line="240" w:lineRule="auto"/>
              <w:jc w:val="both"/>
              <w:rPr>
                <w:rFonts w:ascii="Times New Roman" w:hAnsi="Times New Roman"/>
                <w:sz w:val="24"/>
                <w:szCs w:val="24"/>
              </w:rPr>
            </w:pPr>
            <w:r>
              <w:rPr>
                <w:rFonts w:ascii="Times New Roman" w:hAnsi="Times New Roman"/>
                <w:sz w:val="24"/>
                <w:szCs w:val="24"/>
              </w:rPr>
              <w:t>- разработка программ краткосрочных курсов</w:t>
            </w:r>
          </w:p>
          <w:p w:rsidR="00635A91" w:rsidRPr="0037447A" w:rsidRDefault="00635A91" w:rsidP="00635A91">
            <w:pPr>
              <w:spacing w:after="0" w:line="240" w:lineRule="auto"/>
              <w:rPr>
                <w:rFonts w:ascii="Times New Roman" w:hAnsi="Times New Roman"/>
                <w:sz w:val="24"/>
                <w:szCs w:val="24"/>
              </w:rPr>
            </w:pPr>
            <w:r>
              <w:rPr>
                <w:rFonts w:ascii="Times New Roman" w:hAnsi="Times New Roman"/>
                <w:sz w:val="24"/>
                <w:szCs w:val="24"/>
              </w:rPr>
              <w:t xml:space="preserve">- определение критериев оценивания </w:t>
            </w:r>
            <w:proofErr w:type="spellStart"/>
            <w:r>
              <w:rPr>
                <w:rFonts w:ascii="Times New Roman" w:hAnsi="Times New Roman"/>
                <w:sz w:val="24"/>
                <w:szCs w:val="24"/>
              </w:rPr>
              <w:t>образов</w:t>
            </w:r>
            <w:proofErr w:type="gramStart"/>
            <w:r>
              <w:rPr>
                <w:rFonts w:ascii="Times New Roman" w:hAnsi="Times New Roman"/>
                <w:sz w:val="24"/>
                <w:szCs w:val="24"/>
              </w:rPr>
              <w:t>а</w:t>
            </w:r>
            <w:proofErr w:type="spellEnd"/>
            <w:r>
              <w:rPr>
                <w:rFonts w:ascii="Times New Roman" w:hAnsi="Times New Roman"/>
                <w:sz w:val="24"/>
                <w:szCs w:val="24"/>
              </w:rPr>
              <w:t>-</w:t>
            </w:r>
            <w:proofErr w:type="gramEnd"/>
            <w:r w:rsidR="00FB4B1A">
              <w:rPr>
                <w:rFonts w:ascii="Times New Roman" w:hAnsi="Times New Roman"/>
                <w:sz w:val="24"/>
                <w:szCs w:val="24"/>
              </w:rPr>
              <w:t xml:space="preserve">     </w:t>
            </w:r>
            <w:r>
              <w:rPr>
                <w:rFonts w:ascii="Times New Roman" w:hAnsi="Times New Roman"/>
                <w:sz w:val="24"/>
                <w:szCs w:val="24"/>
              </w:rPr>
              <w:t>тельных результатов</w:t>
            </w:r>
          </w:p>
        </w:tc>
        <w:tc>
          <w:tcPr>
            <w:tcW w:w="9497" w:type="dxa"/>
          </w:tcPr>
          <w:p w:rsidR="001C20B1" w:rsidRDefault="001C20B1" w:rsidP="00BB0A98">
            <w:pPr>
              <w:spacing w:after="0" w:line="240" w:lineRule="auto"/>
              <w:jc w:val="both"/>
              <w:rPr>
                <w:rFonts w:ascii="Times New Roman" w:hAnsi="Times New Roman"/>
                <w:sz w:val="24"/>
                <w:szCs w:val="24"/>
              </w:rPr>
            </w:pPr>
          </w:p>
          <w:p w:rsidR="007C1826" w:rsidRDefault="00383C17" w:rsidP="00BB0A98">
            <w:pPr>
              <w:spacing w:after="0" w:line="240" w:lineRule="auto"/>
              <w:jc w:val="both"/>
              <w:rPr>
                <w:rFonts w:ascii="Times New Roman" w:hAnsi="Times New Roman"/>
                <w:sz w:val="24"/>
                <w:szCs w:val="24"/>
              </w:rPr>
            </w:pPr>
            <w:r>
              <w:rPr>
                <w:rFonts w:ascii="Times New Roman" w:hAnsi="Times New Roman"/>
                <w:sz w:val="24"/>
                <w:szCs w:val="24"/>
              </w:rPr>
              <w:t>наличие разработанной программы, диагностического инструментария</w:t>
            </w:r>
          </w:p>
          <w:p w:rsidR="005061C3" w:rsidRDefault="005061C3" w:rsidP="00BB0A98">
            <w:pPr>
              <w:spacing w:after="0" w:line="240" w:lineRule="auto"/>
              <w:jc w:val="both"/>
              <w:rPr>
                <w:rFonts w:ascii="Times New Roman" w:hAnsi="Times New Roman"/>
                <w:sz w:val="24"/>
                <w:szCs w:val="24"/>
              </w:rPr>
            </w:pPr>
            <w:r>
              <w:rPr>
                <w:rFonts w:ascii="Times New Roman" w:hAnsi="Times New Roman"/>
                <w:sz w:val="24"/>
                <w:szCs w:val="24"/>
              </w:rPr>
              <w:t>экспертиза предъявленных программ</w:t>
            </w:r>
          </w:p>
          <w:p w:rsidR="00383C17" w:rsidRPr="007E1FD3" w:rsidRDefault="00383C17" w:rsidP="00BB0A98">
            <w:pPr>
              <w:spacing w:after="0" w:line="240" w:lineRule="auto"/>
              <w:jc w:val="both"/>
              <w:rPr>
                <w:rFonts w:ascii="Times New Roman" w:hAnsi="Times New Roman"/>
                <w:sz w:val="24"/>
                <w:szCs w:val="24"/>
              </w:rPr>
            </w:pPr>
            <w:r>
              <w:rPr>
                <w:rFonts w:ascii="Times New Roman" w:hAnsi="Times New Roman"/>
                <w:sz w:val="24"/>
                <w:szCs w:val="24"/>
              </w:rPr>
              <w:t>экспертиза критериев</w:t>
            </w:r>
          </w:p>
        </w:tc>
      </w:tr>
    </w:tbl>
    <w:p w:rsidR="006649C3" w:rsidRDefault="00AC15BF" w:rsidP="00BB0A98">
      <w:pPr>
        <w:tabs>
          <w:tab w:val="left" w:pos="3960"/>
        </w:tabs>
        <w:spacing w:after="0" w:line="240" w:lineRule="auto"/>
        <w:jc w:val="both"/>
        <w:rPr>
          <w:rFonts w:ascii="Times New Roman" w:hAnsi="Times New Roman"/>
          <w:sz w:val="28"/>
          <w:szCs w:val="28"/>
        </w:rPr>
      </w:pPr>
      <w:r>
        <w:rPr>
          <w:rFonts w:ascii="Times New Roman" w:hAnsi="Times New Roman"/>
          <w:sz w:val="28"/>
          <w:szCs w:val="28"/>
        </w:rPr>
        <w:tab/>
      </w:r>
    </w:p>
    <w:p w:rsidR="00E52EB9" w:rsidRDefault="001C20B1" w:rsidP="006B2632">
      <w:pPr>
        <w:spacing w:after="0" w:line="240" w:lineRule="auto"/>
        <w:ind w:left="405"/>
        <w:jc w:val="both"/>
        <w:rPr>
          <w:rFonts w:ascii="Times New Roman" w:hAnsi="Times New Roman"/>
          <w:sz w:val="28"/>
          <w:szCs w:val="28"/>
        </w:rPr>
      </w:pPr>
      <w:r w:rsidRPr="00470D0A">
        <w:rPr>
          <w:rFonts w:ascii="Times New Roman" w:hAnsi="Times New Roman"/>
          <w:b/>
          <w:sz w:val="28"/>
          <w:szCs w:val="28"/>
        </w:rPr>
        <w:t>9.</w:t>
      </w:r>
      <w:r>
        <w:rPr>
          <w:rFonts w:ascii="Times New Roman" w:hAnsi="Times New Roman"/>
          <w:sz w:val="28"/>
          <w:szCs w:val="28"/>
        </w:rPr>
        <w:t xml:space="preserve"> </w:t>
      </w:r>
      <w:r w:rsidRPr="00470D0A">
        <w:rPr>
          <w:rFonts w:ascii="Times New Roman" w:hAnsi="Times New Roman"/>
          <w:b/>
          <w:i/>
          <w:sz w:val="28"/>
          <w:szCs w:val="28"/>
        </w:rPr>
        <w:t>Перечень ожидаемых продуктов апробационной деятельности:</w:t>
      </w:r>
      <w:r>
        <w:rPr>
          <w:rFonts w:ascii="Times New Roman" w:hAnsi="Times New Roman"/>
          <w:sz w:val="28"/>
          <w:szCs w:val="28"/>
        </w:rPr>
        <w:t xml:space="preserve"> </w:t>
      </w:r>
      <w:r w:rsidR="007E65F9">
        <w:rPr>
          <w:rFonts w:ascii="Times New Roman" w:hAnsi="Times New Roman"/>
          <w:sz w:val="28"/>
          <w:szCs w:val="28"/>
        </w:rPr>
        <w:t>программы</w:t>
      </w:r>
      <w:r w:rsidR="00D83B98">
        <w:rPr>
          <w:rFonts w:ascii="Times New Roman" w:hAnsi="Times New Roman"/>
          <w:sz w:val="28"/>
          <w:szCs w:val="28"/>
        </w:rPr>
        <w:t xml:space="preserve"> </w:t>
      </w:r>
      <w:r w:rsidR="00635A91">
        <w:rPr>
          <w:rFonts w:ascii="Times New Roman" w:hAnsi="Times New Roman"/>
          <w:sz w:val="28"/>
          <w:szCs w:val="28"/>
        </w:rPr>
        <w:t>краткосрочных</w:t>
      </w:r>
      <w:r w:rsidR="00D83B98">
        <w:rPr>
          <w:rFonts w:ascii="Times New Roman" w:hAnsi="Times New Roman"/>
          <w:sz w:val="28"/>
          <w:szCs w:val="28"/>
        </w:rPr>
        <w:t xml:space="preserve"> курсов, </w:t>
      </w:r>
      <w:r w:rsidR="00B83D77">
        <w:rPr>
          <w:rFonts w:ascii="Times New Roman" w:hAnsi="Times New Roman"/>
          <w:sz w:val="28"/>
          <w:szCs w:val="28"/>
        </w:rPr>
        <w:t>критерии оценивания образовательных результатов, модель реализации краткосрочных курсов</w:t>
      </w:r>
      <w:r w:rsidR="00FA7041">
        <w:rPr>
          <w:rFonts w:ascii="Times New Roman" w:hAnsi="Times New Roman"/>
          <w:sz w:val="28"/>
          <w:szCs w:val="28"/>
        </w:rPr>
        <w:t>.</w:t>
      </w:r>
    </w:p>
    <w:p w:rsidR="006B2632" w:rsidRPr="00187E17" w:rsidRDefault="001C20B1" w:rsidP="006B2632">
      <w:pPr>
        <w:spacing w:after="0" w:line="240" w:lineRule="auto"/>
        <w:ind w:left="405"/>
        <w:jc w:val="both"/>
        <w:rPr>
          <w:rFonts w:ascii="Times New Roman" w:hAnsi="Times New Roman"/>
          <w:sz w:val="28"/>
          <w:szCs w:val="28"/>
        </w:rPr>
      </w:pPr>
      <w:r w:rsidRPr="00470D0A">
        <w:rPr>
          <w:rFonts w:ascii="Times New Roman" w:hAnsi="Times New Roman"/>
          <w:b/>
          <w:sz w:val="28"/>
          <w:szCs w:val="28"/>
        </w:rPr>
        <w:t>10</w:t>
      </w:r>
      <w:r w:rsidRPr="00470D0A">
        <w:rPr>
          <w:rFonts w:ascii="Times New Roman" w:hAnsi="Times New Roman"/>
          <w:b/>
          <w:i/>
          <w:sz w:val="28"/>
          <w:szCs w:val="28"/>
        </w:rPr>
        <w:t xml:space="preserve">. </w:t>
      </w:r>
      <w:r w:rsidR="00187E17">
        <w:rPr>
          <w:rFonts w:ascii="Times New Roman" w:hAnsi="Times New Roman"/>
          <w:b/>
          <w:i/>
          <w:sz w:val="28"/>
          <w:szCs w:val="28"/>
        </w:rPr>
        <w:t xml:space="preserve">Ограничения и риски </w:t>
      </w:r>
      <w:proofErr w:type="gramStart"/>
      <w:r w:rsidR="00187E17">
        <w:rPr>
          <w:rFonts w:ascii="Times New Roman" w:hAnsi="Times New Roman"/>
          <w:b/>
          <w:i/>
          <w:sz w:val="28"/>
          <w:szCs w:val="28"/>
        </w:rPr>
        <w:t>применения</w:t>
      </w:r>
      <w:proofErr w:type="gramEnd"/>
      <w:r w:rsidR="00187E17">
        <w:rPr>
          <w:rFonts w:ascii="Times New Roman" w:hAnsi="Times New Roman"/>
          <w:b/>
          <w:i/>
          <w:sz w:val="28"/>
          <w:szCs w:val="28"/>
        </w:rPr>
        <w:t xml:space="preserve"> указанных выше средств: </w:t>
      </w:r>
      <w:r w:rsidR="00187E17">
        <w:rPr>
          <w:rFonts w:ascii="Times New Roman" w:hAnsi="Times New Roman"/>
          <w:sz w:val="28"/>
          <w:szCs w:val="28"/>
        </w:rPr>
        <w:t>недостаточная компетентность педагогов</w:t>
      </w:r>
      <w:r w:rsidR="00AE0F77">
        <w:rPr>
          <w:rFonts w:ascii="Times New Roman" w:hAnsi="Times New Roman"/>
          <w:sz w:val="28"/>
          <w:szCs w:val="28"/>
        </w:rPr>
        <w:t>, трудность в подборе тем</w:t>
      </w:r>
      <w:r w:rsidR="00875B32">
        <w:rPr>
          <w:rFonts w:ascii="Times New Roman" w:hAnsi="Times New Roman"/>
          <w:sz w:val="28"/>
          <w:szCs w:val="28"/>
        </w:rPr>
        <w:t>.</w:t>
      </w:r>
    </w:p>
    <w:p w:rsidR="00B83D77" w:rsidRDefault="00B83D77" w:rsidP="00B83D77">
      <w:pPr>
        <w:spacing w:after="0" w:line="240" w:lineRule="auto"/>
        <w:rPr>
          <w:rFonts w:ascii="Times New Roman" w:hAnsi="Times New Roman"/>
          <w:b/>
          <w:i/>
          <w:sz w:val="28"/>
          <w:szCs w:val="28"/>
        </w:rPr>
      </w:pPr>
      <w:r>
        <w:rPr>
          <w:rFonts w:ascii="Times New Roman" w:hAnsi="Times New Roman"/>
          <w:b/>
          <w:sz w:val="28"/>
          <w:szCs w:val="28"/>
        </w:rPr>
        <w:t xml:space="preserve">     </w:t>
      </w:r>
      <w:r w:rsidR="00C8481C">
        <w:rPr>
          <w:rFonts w:ascii="Times New Roman" w:hAnsi="Times New Roman"/>
          <w:b/>
          <w:sz w:val="28"/>
          <w:szCs w:val="28"/>
        </w:rPr>
        <w:t xml:space="preserve"> </w:t>
      </w:r>
      <w:r>
        <w:rPr>
          <w:rFonts w:ascii="Times New Roman" w:hAnsi="Times New Roman"/>
          <w:b/>
          <w:sz w:val="28"/>
          <w:szCs w:val="28"/>
        </w:rPr>
        <w:t>11</w:t>
      </w:r>
      <w:r w:rsidRPr="00B83D77">
        <w:rPr>
          <w:rFonts w:ascii="Times New Roman" w:hAnsi="Times New Roman"/>
          <w:b/>
          <w:sz w:val="28"/>
          <w:szCs w:val="28"/>
        </w:rPr>
        <w:t>.</w:t>
      </w:r>
      <w:r>
        <w:rPr>
          <w:rFonts w:ascii="Times New Roman" w:hAnsi="Times New Roman"/>
          <w:sz w:val="28"/>
          <w:szCs w:val="28"/>
        </w:rPr>
        <w:t xml:space="preserve">  </w:t>
      </w:r>
      <w:r w:rsidRPr="00470D0A">
        <w:rPr>
          <w:rFonts w:ascii="Times New Roman" w:hAnsi="Times New Roman"/>
          <w:b/>
          <w:i/>
          <w:sz w:val="28"/>
          <w:szCs w:val="28"/>
        </w:rPr>
        <w:t>Программа апробационной деятельности:</w:t>
      </w:r>
    </w:p>
    <w:p w:rsidR="00B83D77" w:rsidRPr="00A46416" w:rsidRDefault="00B83D77" w:rsidP="00B83D77">
      <w:pPr>
        <w:spacing w:after="0" w:line="240" w:lineRule="auto"/>
        <w:rPr>
          <w:rFonts w:ascii="Times New Roman" w:hAnsi="Times New Roman"/>
          <w:b/>
          <w:i/>
          <w:sz w:val="24"/>
          <w:szCs w:val="24"/>
        </w:rPr>
      </w:pPr>
    </w:p>
    <w:tbl>
      <w:tblPr>
        <w:tblStyle w:val="a3"/>
        <w:tblW w:w="0" w:type="auto"/>
        <w:tblLook w:val="04A0"/>
      </w:tblPr>
      <w:tblGrid>
        <w:gridCol w:w="2518"/>
        <w:gridCol w:w="4253"/>
        <w:gridCol w:w="3260"/>
        <w:gridCol w:w="2551"/>
        <w:gridCol w:w="3564"/>
      </w:tblGrid>
      <w:tr w:rsidR="00B83D77" w:rsidTr="0076099F">
        <w:tc>
          <w:tcPr>
            <w:tcW w:w="2518" w:type="dxa"/>
          </w:tcPr>
          <w:p w:rsidR="00B83D77" w:rsidRPr="000F43C4" w:rsidRDefault="00B83D77" w:rsidP="0076099F">
            <w:pPr>
              <w:spacing w:after="0" w:line="240" w:lineRule="auto"/>
              <w:jc w:val="center"/>
              <w:rPr>
                <w:rFonts w:ascii="Times New Roman" w:hAnsi="Times New Roman"/>
                <w:b/>
                <w:sz w:val="24"/>
                <w:szCs w:val="24"/>
              </w:rPr>
            </w:pPr>
            <w:r w:rsidRPr="000F43C4">
              <w:rPr>
                <w:rFonts w:ascii="Times New Roman" w:hAnsi="Times New Roman"/>
                <w:b/>
                <w:sz w:val="24"/>
                <w:szCs w:val="24"/>
              </w:rPr>
              <w:t>Этап реализации программы</w:t>
            </w:r>
          </w:p>
        </w:tc>
        <w:tc>
          <w:tcPr>
            <w:tcW w:w="4253" w:type="dxa"/>
          </w:tcPr>
          <w:p w:rsidR="00B83D77" w:rsidRPr="000F43C4" w:rsidRDefault="00B83D77" w:rsidP="0076099F">
            <w:pPr>
              <w:spacing w:after="0" w:line="240" w:lineRule="auto"/>
              <w:jc w:val="center"/>
              <w:rPr>
                <w:rFonts w:ascii="Times New Roman" w:hAnsi="Times New Roman"/>
                <w:b/>
                <w:sz w:val="24"/>
                <w:szCs w:val="24"/>
              </w:rPr>
            </w:pPr>
            <w:r w:rsidRPr="000F43C4">
              <w:rPr>
                <w:rFonts w:ascii="Times New Roman" w:hAnsi="Times New Roman"/>
                <w:b/>
                <w:sz w:val="24"/>
                <w:szCs w:val="24"/>
              </w:rPr>
              <w:t>Основные действия</w:t>
            </w:r>
          </w:p>
        </w:tc>
        <w:tc>
          <w:tcPr>
            <w:tcW w:w="3260" w:type="dxa"/>
          </w:tcPr>
          <w:p w:rsidR="00B83D77" w:rsidRPr="000F43C4" w:rsidRDefault="00B83D77" w:rsidP="0076099F">
            <w:pPr>
              <w:spacing w:after="0" w:line="240" w:lineRule="auto"/>
              <w:jc w:val="center"/>
              <w:rPr>
                <w:rFonts w:ascii="Times New Roman" w:hAnsi="Times New Roman"/>
                <w:b/>
                <w:sz w:val="24"/>
                <w:szCs w:val="24"/>
              </w:rPr>
            </w:pPr>
            <w:r w:rsidRPr="000F43C4">
              <w:rPr>
                <w:rFonts w:ascii="Times New Roman" w:hAnsi="Times New Roman"/>
                <w:b/>
                <w:sz w:val="24"/>
                <w:szCs w:val="24"/>
              </w:rPr>
              <w:t>Ожидаемые результаты</w:t>
            </w:r>
          </w:p>
        </w:tc>
        <w:tc>
          <w:tcPr>
            <w:tcW w:w="2551" w:type="dxa"/>
          </w:tcPr>
          <w:p w:rsidR="00B83D77" w:rsidRPr="000F43C4" w:rsidRDefault="00B83D77" w:rsidP="0076099F">
            <w:pPr>
              <w:spacing w:after="0" w:line="240" w:lineRule="auto"/>
              <w:jc w:val="center"/>
              <w:rPr>
                <w:rFonts w:ascii="Times New Roman" w:hAnsi="Times New Roman"/>
                <w:b/>
                <w:sz w:val="24"/>
                <w:szCs w:val="24"/>
              </w:rPr>
            </w:pPr>
            <w:r w:rsidRPr="000F43C4">
              <w:rPr>
                <w:rFonts w:ascii="Times New Roman" w:hAnsi="Times New Roman"/>
                <w:b/>
                <w:sz w:val="24"/>
                <w:szCs w:val="24"/>
              </w:rPr>
              <w:t>Способ оценивания</w:t>
            </w:r>
          </w:p>
        </w:tc>
        <w:tc>
          <w:tcPr>
            <w:tcW w:w="3564" w:type="dxa"/>
          </w:tcPr>
          <w:p w:rsidR="00B83D77" w:rsidRPr="000F43C4" w:rsidRDefault="00B83D77" w:rsidP="0076099F">
            <w:pPr>
              <w:spacing w:after="0" w:line="240" w:lineRule="auto"/>
              <w:jc w:val="center"/>
              <w:rPr>
                <w:rFonts w:ascii="Times New Roman" w:hAnsi="Times New Roman"/>
                <w:b/>
                <w:sz w:val="24"/>
                <w:szCs w:val="24"/>
              </w:rPr>
            </w:pPr>
            <w:r w:rsidRPr="000F43C4">
              <w:rPr>
                <w:rFonts w:ascii="Times New Roman" w:hAnsi="Times New Roman"/>
                <w:b/>
                <w:sz w:val="24"/>
                <w:szCs w:val="24"/>
              </w:rPr>
              <w:t>Продукты</w:t>
            </w:r>
          </w:p>
        </w:tc>
      </w:tr>
      <w:tr w:rsidR="00B83D77" w:rsidRPr="000F43C4" w:rsidTr="0076099F">
        <w:trPr>
          <w:trHeight w:val="1475"/>
        </w:trPr>
        <w:tc>
          <w:tcPr>
            <w:tcW w:w="2518" w:type="dxa"/>
          </w:tcPr>
          <w:p w:rsidR="00B83D77" w:rsidRDefault="00B83D77" w:rsidP="0076099F">
            <w:pPr>
              <w:spacing w:after="0" w:line="240" w:lineRule="auto"/>
              <w:rPr>
                <w:rFonts w:ascii="Times New Roman" w:hAnsi="Times New Roman"/>
                <w:b/>
                <w:sz w:val="24"/>
                <w:szCs w:val="24"/>
              </w:rPr>
            </w:pPr>
            <w:r w:rsidRPr="00287E68">
              <w:rPr>
                <w:rFonts w:ascii="Times New Roman" w:hAnsi="Times New Roman"/>
                <w:b/>
                <w:sz w:val="24"/>
                <w:szCs w:val="24"/>
              </w:rPr>
              <w:t xml:space="preserve">Подготовительный </w:t>
            </w:r>
          </w:p>
          <w:p w:rsidR="00B83D77" w:rsidRPr="00287E68" w:rsidRDefault="00B83D77" w:rsidP="0076099F">
            <w:pPr>
              <w:spacing w:after="0" w:line="240" w:lineRule="auto"/>
              <w:rPr>
                <w:rFonts w:ascii="Times New Roman" w:hAnsi="Times New Roman"/>
                <w:b/>
                <w:sz w:val="24"/>
                <w:szCs w:val="24"/>
              </w:rPr>
            </w:pPr>
          </w:p>
          <w:p w:rsidR="00B83D77" w:rsidRPr="000F43C4" w:rsidRDefault="00B83D77" w:rsidP="0076099F">
            <w:pPr>
              <w:spacing w:after="0" w:line="240" w:lineRule="auto"/>
              <w:rPr>
                <w:rFonts w:ascii="Times New Roman" w:hAnsi="Times New Roman"/>
                <w:sz w:val="24"/>
                <w:szCs w:val="24"/>
              </w:rPr>
            </w:pPr>
          </w:p>
        </w:tc>
        <w:tc>
          <w:tcPr>
            <w:tcW w:w="4253" w:type="dxa"/>
            <w:tcBorders>
              <w:bottom w:val="single" w:sz="4" w:space="0" w:color="auto"/>
            </w:tcBorders>
          </w:tcPr>
          <w:p w:rsidR="00B83D77" w:rsidRDefault="002E7DE5" w:rsidP="0076099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Определение предмета, масштаба и срока апробации.</w:t>
            </w:r>
          </w:p>
          <w:p w:rsidR="00B83D77" w:rsidRDefault="002E7DE5" w:rsidP="0076099F">
            <w:pPr>
              <w:spacing w:after="0" w:line="240" w:lineRule="auto"/>
              <w:rPr>
                <w:rFonts w:ascii="Times New Roman" w:hAnsi="Times New Roman"/>
                <w:bCs/>
                <w:sz w:val="24"/>
                <w:szCs w:val="24"/>
              </w:rPr>
            </w:pPr>
            <w:r>
              <w:rPr>
                <w:rFonts w:ascii="Times New Roman" w:hAnsi="Times New Roman"/>
                <w:bCs/>
                <w:sz w:val="24"/>
                <w:szCs w:val="24"/>
              </w:rPr>
              <w:t>Разработка программы краткосрочных курсов и диагностического инструментария.</w:t>
            </w:r>
          </w:p>
          <w:p w:rsidR="003B4400" w:rsidRPr="000F43C4" w:rsidRDefault="003B4400" w:rsidP="0076099F">
            <w:pPr>
              <w:spacing w:after="0" w:line="240" w:lineRule="auto"/>
              <w:rPr>
                <w:rFonts w:ascii="Times New Roman" w:hAnsi="Times New Roman"/>
                <w:sz w:val="24"/>
                <w:szCs w:val="24"/>
              </w:rPr>
            </w:pPr>
            <w:r>
              <w:rPr>
                <w:rFonts w:ascii="Times New Roman" w:hAnsi="Times New Roman"/>
                <w:bCs/>
                <w:sz w:val="24"/>
                <w:szCs w:val="24"/>
              </w:rPr>
              <w:t>Установление процедуры оценивания результатов апробации.</w:t>
            </w:r>
          </w:p>
        </w:tc>
        <w:tc>
          <w:tcPr>
            <w:tcW w:w="3260" w:type="dxa"/>
            <w:tcBorders>
              <w:bottom w:val="single" w:sz="4" w:space="0" w:color="auto"/>
            </w:tcBorders>
          </w:tcPr>
          <w:p w:rsidR="00B83D77" w:rsidRPr="00287E68" w:rsidRDefault="00B83D77" w:rsidP="0076099F">
            <w:pPr>
              <w:autoSpaceDE w:val="0"/>
              <w:autoSpaceDN w:val="0"/>
              <w:adjustRightInd w:val="0"/>
              <w:spacing w:after="0" w:line="240" w:lineRule="auto"/>
              <w:rPr>
                <w:rFonts w:ascii="Times New Roman" w:hAnsi="Times New Roman"/>
                <w:sz w:val="24"/>
                <w:szCs w:val="24"/>
              </w:rPr>
            </w:pPr>
          </w:p>
          <w:p w:rsidR="00B83D77" w:rsidRDefault="0021375C" w:rsidP="0076099F">
            <w:pPr>
              <w:spacing w:after="0" w:line="240" w:lineRule="auto"/>
              <w:rPr>
                <w:rFonts w:ascii="Times New Roman" w:hAnsi="Times New Roman"/>
                <w:sz w:val="24"/>
                <w:szCs w:val="24"/>
              </w:rPr>
            </w:pPr>
            <w:r>
              <w:rPr>
                <w:rFonts w:ascii="Times New Roman" w:hAnsi="Times New Roman"/>
                <w:sz w:val="24"/>
                <w:szCs w:val="24"/>
              </w:rPr>
              <w:t>Разработана программа курсов.</w:t>
            </w:r>
          </w:p>
          <w:p w:rsidR="0021375C" w:rsidRPr="000F43C4" w:rsidRDefault="0021375C" w:rsidP="0076099F">
            <w:pPr>
              <w:spacing w:after="0" w:line="240" w:lineRule="auto"/>
              <w:rPr>
                <w:rFonts w:ascii="Times New Roman" w:hAnsi="Times New Roman"/>
                <w:sz w:val="24"/>
                <w:szCs w:val="24"/>
              </w:rPr>
            </w:pPr>
            <w:r>
              <w:rPr>
                <w:rFonts w:ascii="Times New Roman" w:hAnsi="Times New Roman"/>
                <w:sz w:val="24"/>
                <w:szCs w:val="24"/>
              </w:rPr>
              <w:t>Определена процедура оценивания результатов</w:t>
            </w:r>
          </w:p>
        </w:tc>
        <w:tc>
          <w:tcPr>
            <w:tcW w:w="2551" w:type="dxa"/>
            <w:tcBorders>
              <w:bottom w:val="single" w:sz="4" w:space="0" w:color="auto"/>
            </w:tcBorders>
          </w:tcPr>
          <w:p w:rsidR="00B83D77" w:rsidRDefault="00B83D77" w:rsidP="0076099F">
            <w:pPr>
              <w:spacing w:after="0" w:line="240" w:lineRule="auto"/>
              <w:rPr>
                <w:rFonts w:ascii="Times New Roman" w:hAnsi="Times New Roman"/>
                <w:sz w:val="24"/>
                <w:szCs w:val="24"/>
              </w:rPr>
            </w:pPr>
          </w:p>
          <w:p w:rsidR="0021375C" w:rsidRPr="000F43C4" w:rsidRDefault="0021375C" w:rsidP="0076099F">
            <w:pPr>
              <w:spacing w:after="0" w:line="240" w:lineRule="auto"/>
              <w:rPr>
                <w:rFonts w:ascii="Times New Roman" w:hAnsi="Times New Roman"/>
                <w:sz w:val="24"/>
                <w:szCs w:val="24"/>
              </w:rPr>
            </w:pPr>
            <w:r>
              <w:rPr>
                <w:rFonts w:ascii="Times New Roman" w:hAnsi="Times New Roman"/>
                <w:sz w:val="24"/>
                <w:szCs w:val="24"/>
              </w:rPr>
              <w:t>Наличие/отсутствие</w:t>
            </w:r>
          </w:p>
        </w:tc>
        <w:tc>
          <w:tcPr>
            <w:tcW w:w="3564" w:type="dxa"/>
            <w:tcBorders>
              <w:bottom w:val="single" w:sz="4" w:space="0" w:color="auto"/>
            </w:tcBorders>
          </w:tcPr>
          <w:p w:rsidR="00B83D77" w:rsidRDefault="00B83D77" w:rsidP="0076099F">
            <w:pPr>
              <w:autoSpaceDE w:val="0"/>
              <w:autoSpaceDN w:val="0"/>
              <w:adjustRightInd w:val="0"/>
              <w:spacing w:after="0" w:line="240" w:lineRule="auto"/>
              <w:rPr>
                <w:rFonts w:ascii="Times New Roman" w:hAnsi="Times New Roman"/>
                <w:sz w:val="24"/>
                <w:szCs w:val="24"/>
              </w:rPr>
            </w:pPr>
          </w:p>
          <w:p w:rsidR="00A46416" w:rsidRDefault="00FB4B1A" w:rsidP="00FB4B1A">
            <w:pPr>
              <w:spacing w:after="0" w:line="240" w:lineRule="auto"/>
              <w:rPr>
                <w:rFonts w:ascii="Times New Roman" w:hAnsi="Times New Roman"/>
                <w:bCs/>
                <w:sz w:val="24"/>
                <w:szCs w:val="24"/>
              </w:rPr>
            </w:pPr>
            <w:r>
              <w:rPr>
                <w:rFonts w:ascii="Times New Roman" w:hAnsi="Times New Roman"/>
                <w:bCs/>
                <w:sz w:val="24"/>
                <w:szCs w:val="24"/>
              </w:rPr>
              <w:t>Программа  краткосрочных курсов</w:t>
            </w:r>
            <w:r w:rsidR="00A46416">
              <w:rPr>
                <w:rFonts w:ascii="Times New Roman" w:hAnsi="Times New Roman"/>
                <w:bCs/>
                <w:sz w:val="24"/>
                <w:szCs w:val="24"/>
              </w:rPr>
              <w:t>.</w:t>
            </w:r>
          </w:p>
          <w:p w:rsidR="00FB4B1A" w:rsidRDefault="00A46416" w:rsidP="00A46416">
            <w:pPr>
              <w:spacing w:after="0" w:line="240" w:lineRule="auto"/>
              <w:rPr>
                <w:rFonts w:ascii="Times New Roman" w:hAnsi="Times New Roman"/>
                <w:bCs/>
                <w:sz w:val="24"/>
                <w:szCs w:val="24"/>
              </w:rPr>
            </w:pPr>
            <w:r>
              <w:rPr>
                <w:rFonts w:ascii="Times New Roman" w:hAnsi="Times New Roman"/>
                <w:bCs/>
                <w:sz w:val="24"/>
                <w:szCs w:val="24"/>
              </w:rPr>
              <w:t xml:space="preserve"> Критерии оценивания образовательных результатов.</w:t>
            </w:r>
          </w:p>
          <w:p w:rsidR="00B83D77" w:rsidRPr="000F43C4" w:rsidRDefault="00B83D77" w:rsidP="0076099F">
            <w:pPr>
              <w:spacing w:after="0" w:line="240" w:lineRule="auto"/>
              <w:rPr>
                <w:rFonts w:ascii="Times New Roman" w:hAnsi="Times New Roman"/>
                <w:sz w:val="24"/>
                <w:szCs w:val="24"/>
              </w:rPr>
            </w:pPr>
          </w:p>
        </w:tc>
      </w:tr>
      <w:tr w:rsidR="0021375C" w:rsidRPr="000F43C4" w:rsidTr="0076099F">
        <w:trPr>
          <w:trHeight w:val="975"/>
        </w:trPr>
        <w:tc>
          <w:tcPr>
            <w:tcW w:w="2518" w:type="dxa"/>
          </w:tcPr>
          <w:p w:rsidR="0021375C" w:rsidRDefault="0021375C" w:rsidP="0076099F">
            <w:pPr>
              <w:spacing w:after="0" w:line="240" w:lineRule="auto"/>
              <w:rPr>
                <w:rFonts w:ascii="Times New Roman" w:hAnsi="Times New Roman"/>
                <w:sz w:val="24"/>
                <w:szCs w:val="24"/>
              </w:rPr>
            </w:pPr>
            <w:r w:rsidRPr="00287E68">
              <w:rPr>
                <w:rFonts w:ascii="Times New Roman" w:hAnsi="Times New Roman"/>
                <w:b/>
                <w:sz w:val="24"/>
                <w:szCs w:val="24"/>
              </w:rPr>
              <w:t>Деятельностный</w:t>
            </w:r>
          </w:p>
          <w:p w:rsidR="0021375C" w:rsidRDefault="0021375C" w:rsidP="0076099F">
            <w:pPr>
              <w:spacing w:after="0" w:line="240" w:lineRule="auto"/>
              <w:rPr>
                <w:rFonts w:ascii="Times New Roman" w:hAnsi="Times New Roman"/>
                <w:sz w:val="24"/>
                <w:szCs w:val="24"/>
              </w:rPr>
            </w:pPr>
          </w:p>
          <w:p w:rsidR="0021375C" w:rsidRPr="000F43C4" w:rsidRDefault="0021375C" w:rsidP="0076099F">
            <w:pPr>
              <w:spacing w:after="0" w:line="240" w:lineRule="auto"/>
              <w:rPr>
                <w:rFonts w:ascii="Times New Roman" w:hAnsi="Times New Roman"/>
                <w:sz w:val="24"/>
                <w:szCs w:val="24"/>
              </w:rPr>
            </w:pPr>
          </w:p>
        </w:tc>
        <w:tc>
          <w:tcPr>
            <w:tcW w:w="4253" w:type="dxa"/>
            <w:tcBorders>
              <w:bottom w:val="single" w:sz="4" w:space="0" w:color="auto"/>
            </w:tcBorders>
          </w:tcPr>
          <w:p w:rsidR="0021375C" w:rsidRDefault="0021375C" w:rsidP="0076099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функциони</w:t>
            </w:r>
            <w:r w:rsidR="00AE0F77">
              <w:rPr>
                <w:rFonts w:ascii="Times New Roman" w:hAnsi="Times New Roman"/>
                <w:sz w:val="24"/>
                <w:szCs w:val="24"/>
              </w:rPr>
              <w:t>рования краткосрочных курсов в 6</w:t>
            </w:r>
            <w:r>
              <w:rPr>
                <w:rFonts w:ascii="Times New Roman" w:hAnsi="Times New Roman"/>
                <w:sz w:val="24"/>
                <w:szCs w:val="24"/>
              </w:rPr>
              <w:t xml:space="preserve"> классах.</w:t>
            </w:r>
          </w:p>
          <w:p w:rsidR="0021375C" w:rsidRDefault="0021375C" w:rsidP="0076099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Апробирование программы.</w:t>
            </w:r>
          </w:p>
          <w:p w:rsidR="0021375C" w:rsidRPr="000F43C4" w:rsidRDefault="0021375C" w:rsidP="0076099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Отслеживание промежуточных  образовательных результатов и корректировка программы.</w:t>
            </w:r>
          </w:p>
        </w:tc>
        <w:tc>
          <w:tcPr>
            <w:tcW w:w="3260" w:type="dxa"/>
            <w:tcBorders>
              <w:bottom w:val="single" w:sz="4" w:space="0" w:color="auto"/>
            </w:tcBorders>
          </w:tcPr>
          <w:p w:rsidR="0021375C" w:rsidRDefault="0021375C" w:rsidP="0076099F">
            <w:pPr>
              <w:spacing w:after="0" w:line="240" w:lineRule="auto"/>
              <w:rPr>
                <w:rFonts w:ascii="Times New Roman" w:hAnsi="Times New Roman"/>
                <w:sz w:val="24"/>
                <w:szCs w:val="24"/>
              </w:rPr>
            </w:pPr>
            <w:r>
              <w:rPr>
                <w:rFonts w:ascii="Times New Roman" w:hAnsi="Times New Roman"/>
                <w:sz w:val="24"/>
                <w:szCs w:val="24"/>
              </w:rPr>
              <w:t>Организованы курсы.</w:t>
            </w:r>
          </w:p>
          <w:p w:rsidR="0021375C" w:rsidRDefault="0021375C" w:rsidP="0076099F">
            <w:pPr>
              <w:spacing w:after="0" w:line="240" w:lineRule="auto"/>
              <w:rPr>
                <w:rFonts w:ascii="Times New Roman" w:hAnsi="Times New Roman"/>
                <w:sz w:val="24"/>
                <w:szCs w:val="24"/>
              </w:rPr>
            </w:pPr>
          </w:p>
          <w:p w:rsidR="0021375C" w:rsidRDefault="0021375C" w:rsidP="0076099F">
            <w:pPr>
              <w:spacing w:after="0" w:line="240" w:lineRule="auto"/>
              <w:rPr>
                <w:rFonts w:ascii="Times New Roman" w:hAnsi="Times New Roman"/>
                <w:sz w:val="24"/>
                <w:szCs w:val="24"/>
              </w:rPr>
            </w:pPr>
            <w:r>
              <w:rPr>
                <w:rFonts w:ascii="Times New Roman" w:hAnsi="Times New Roman"/>
                <w:sz w:val="24"/>
                <w:szCs w:val="24"/>
              </w:rPr>
              <w:t>Апробирована программа.</w:t>
            </w:r>
          </w:p>
          <w:p w:rsidR="0021375C" w:rsidRPr="000F43C4" w:rsidRDefault="0021375C" w:rsidP="0076099F">
            <w:pPr>
              <w:spacing w:after="0" w:line="240" w:lineRule="auto"/>
              <w:rPr>
                <w:rFonts w:ascii="Times New Roman" w:hAnsi="Times New Roman"/>
                <w:sz w:val="24"/>
                <w:szCs w:val="24"/>
              </w:rPr>
            </w:pPr>
            <w:r>
              <w:rPr>
                <w:rFonts w:ascii="Times New Roman" w:hAnsi="Times New Roman"/>
                <w:sz w:val="24"/>
                <w:szCs w:val="24"/>
              </w:rPr>
              <w:t>Отслежены результаты.</w:t>
            </w:r>
          </w:p>
        </w:tc>
        <w:tc>
          <w:tcPr>
            <w:tcW w:w="2551" w:type="dxa"/>
            <w:tcBorders>
              <w:bottom w:val="single" w:sz="4" w:space="0" w:color="auto"/>
            </w:tcBorders>
          </w:tcPr>
          <w:p w:rsidR="0021375C" w:rsidRPr="000F43C4" w:rsidRDefault="0021375C" w:rsidP="00D85056">
            <w:pPr>
              <w:spacing w:after="0" w:line="240" w:lineRule="auto"/>
              <w:rPr>
                <w:rFonts w:ascii="Times New Roman" w:hAnsi="Times New Roman"/>
                <w:sz w:val="24"/>
                <w:szCs w:val="24"/>
              </w:rPr>
            </w:pPr>
            <w:r>
              <w:rPr>
                <w:rFonts w:ascii="Times New Roman" w:hAnsi="Times New Roman"/>
                <w:sz w:val="24"/>
                <w:szCs w:val="24"/>
              </w:rPr>
              <w:t>Наличие/отсутствие</w:t>
            </w:r>
          </w:p>
        </w:tc>
        <w:tc>
          <w:tcPr>
            <w:tcW w:w="3564" w:type="dxa"/>
            <w:tcBorders>
              <w:bottom w:val="single" w:sz="4" w:space="0" w:color="auto"/>
            </w:tcBorders>
          </w:tcPr>
          <w:p w:rsidR="0021375C" w:rsidRPr="000F43C4" w:rsidRDefault="0021375C" w:rsidP="0076099F">
            <w:pPr>
              <w:spacing w:after="0" w:line="240" w:lineRule="auto"/>
              <w:rPr>
                <w:rFonts w:ascii="Times New Roman" w:hAnsi="Times New Roman"/>
                <w:sz w:val="24"/>
                <w:szCs w:val="24"/>
              </w:rPr>
            </w:pPr>
            <w:r>
              <w:rPr>
                <w:rFonts w:ascii="Times New Roman" w:hAnsi="Times New Roman"/>
                <w:sz w:val="24"/>
                <w:szCs w:val="24"/>
              </w:rPr>
              <w:t>При необходимости – корректировка программы.</w:t>
            </w:r>
          </w:p>
        </w:tc>
      </w:tr>
      <w:tr w:rsidR="0021375C" w:rsidRPr="000F43C4" w:rsidTr="0076099F">
        <w:tc>
          <w:tcPr>
            <w:tcW w:w="2518" w:type="dxa"/>
          </w:tcPr>
          <w:p w:rsidR="0021375C" w:rsidRPr="000F43C4" w:rsidRDefault="0021375C" w:rsidP="0076099F">
            <w:pPr>
              <w:spacing w:after="0" w:line="240" w:lineRule="auto"/>
              <w:rPr>
                <w:rFonts w:ascii="Times New Roman" w:hAnsi="Times New Roman"/>
                <w:sz w:val="24"/>
                <w:szCs w:val="24"/>
              </w:rPr>
            </w:pPr>
            <w:r w:rsidRPr="00663E9D">
              <w:rPr>
                <w:rFonts w:ascii="Times New Roman" w:hAnsi="Times New Roman"/>
                <w:b/>
                <w:sz w:val="24"/>
                <w:szCs w:val="24"/>
              </w:rPr>
              <w:t>Информационно-аналитический</w:t>
            </w:r>
            <w:r>
              <w:rPr>
                <w:rFonts w:ascii="Times New Roman" w:hAnsi="Times New Roman"/>
                <w:sz w:val="24"/>
                <w:szCs w:val="24"/>
              </w:rPr>
              <w:t xml:space="preserve"> </w:t>
            </w:r>
          </w:p>
        </w:tc>
        <w:tc>
          <w:tcPr>
            <w:tcW w:w="4253" w:type="dxa"/>
          </w:tcPr>
          <w:p w:rsidR="0021375C" w:rsidRPr="00E802C4" w:rsidRDefault="0021375C" w:rsidP="0076099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Оценивание результатов апробационной деятельности</w:t>
            </w:r>
          </w:p>
        </w:tc>
        <w:tc>
          <w:tcPr>
            <w:tcW w:w="3260" w:type="dxa"/>
          </w:tcPr>
          <w:p w:rsidR="0021375C" w:rsidRPr="00E802C4" w:rsidRDefault="0021375C" w:rsidP="0076099F">
            <w:pPr>
              <w:autoSpaceDE w:val="0"/>
              <w:autoSpaceDN w:val="0"/>
              <w:adjustRightInd w:val="0"/>
              <w:spacing w:after="0" w:line="240" w:lineRule="auto"/>
              <w:rPr>
                <w:rFonts w:ascii="Times New Roman" w:hAnsi="Times New Roman"/>
                <w:sz w:val="24"/>
                <w:szCs w:val="24"/>
              </w:rPr>
            </w:pPr>
          </w:p>
        </w:tc>
        <w:tc>
          <w:tcPr>
            <w:tcW w:w="2551" w:type="dxa"/>
          </w:tcPr>
          <w:p w:rsidR="0021375C" w:rsidRPr="00E802C4" w:rsidRDefault="0021375C" w:rsidP="0076099F">
            <w:pPr>
              <w:spacing w:after="0" w:line="240" w:lineRule="auto"/>
              <w:rPr>
                <w:rFonts w:ascii="Times New Roman" w:hAnsi="Times New Roman"/>
                <w:sz w:val="24"/>
                <w:szCs w:val="24"/>
              </w:rPr>
            </w:pPr>
          </w:p>
        </w:tc>
        <w:tc>
          <w:tcPr>
            <w:tcW w:w="3564" w:type="dxa"/>
          </w:tcPr>
          <w:p w:rsidR="0021375C" w:rsidRPr="00A46416" w:rsidRDefault="0021375C" w:rsidP="0076099F">
            <w:pPr>
              <w:spacing w:after="0" w:line="240" w:lineRule="auto"/>
              <w:rPr>
                <w:rFonts w:ascii="Times New Roman" w:hAnsi="Times New Roman"/>
                <w:sz w:val="24"/>
                <w:szCs w:val="24"/>
              </w:rPr>
            </w:pPr>
            <w:r>
              <w:rPr>
                <w:rFonts w:ascii="Times New Roman" w:hAnsi="Times New Roman"/>
                <w:sz w:val="24"/>
                <w:szCs w:val="24"/>
              </w:rPr>
              <w:t>М</w:t>
            </w:r>
            <w:r w:rsidRPr="00A46416">
              <w:rPr>
                <w:rFonts w:ascii="Times New Roman" w:hAnsi="Times New Roman"/>
                <w:sz w:val="24"/>
                <w:szCs w:val="24"/>
              </w:rPr>
              <w:t>одель реализации краткосрочных курсов</w:t>
            </w:r>
            <w:r>
              <w:rPr>
                <w:rFonts w:ascii="Times New Roman" w:hAnsi="Times New Roman"/>
                <w:sz w:val="24"/>
                <w:szCs w:val="24"/>
              </w:rPr>
              <w:t>.</w:t>
            </w:r>
          </w:p>
        </w:tc>
      </w:tr>
    </w:tbl>
    <w:p w:rsidR="00B83D77" w:rsidRDefault="00B83D77" w:rsidP="00B83D77">
      <w:pPr>
        <w:spacing w:after="0" w:line="240" w:lineRule="auto"/>
        <w:rPr>
          <w:rFonts w:ascii="Times New Roman" w:hAnsi="Times New Roman"/>
          <w:b/>
          <w:i/>
          <w:sz w:val="28"/>
          <w:szCs w:val="28"/>
        </w:rPr>
      </w:pPr>
    </w:p>
    <w:p w:rsidR="00B83D77" w:rsidRDefault="00B83D77" w:rsidP="004621EA">
      <w:pPr>
        <w:spacing w:after="0" w:line="240" w:lineRule="auto"/>
        <w:ind w:left="405"/>
        <w:jc w:val="both"/>
        <w:rPr>
          <w:rFonts w:ascii="Times New Roman" w:hAnsi="Times New Roman"/>
          <w:sz w:val="28"/>
          <w:szCs w:val="28"/>
        </w:rPr>
      </w:pPr>
      <w:r>
        <w:rPr>
          <w:rFonts w:ascii="Times New Roman" w:hAnsi="Times New Roman"/>
          <w:b/>
          <w:i/>
          <w:sz w:val="28"/>
          <w:szCs w:val="28"/>
        </w:rPr>
        <w:t xml:space="preserve">12. </w:t>
      </w:r>
      <w:r w:rsidRPr="00470D0A">
        <w:rPr>
          <w:rFonts w:ascii="Times New Roman" w:hAnsi="Times New Roman"/>
          <w:b/>
          <w:i/>
          <w:sz w:val="28"/>
          <w:szCs w:val="28"/>
        </w:rPr>
        <w:t>Механизм взаимодействия с социумом:</w:t>
      </w:r>
      <w:r>
        <w:rPr>
          <w:rFonts w:ascii="Times New Roman" w:hAnsi="Times New Roman"/>
          <w:sz w:val="28"/>
          <w:szCs w:val="28"/>
        </w:rPr>
        <w:t xml:space="preserve"> ознакомление родителей  </w:t>
      </w:r>
      <w:r w:rsidR="00AE0F77">
        <w:rPr>
          <w:rFonts w:ascii="Times New Roman" w:hAnsi="Times New Roman"/>
          <w:sz w:val="28"/>
          <w:szCs w:val="28"/>
        </w:rPr>
        <w:t xml:space="preserve">обучающихся 6 </w:t>
      </w:r>
      <w:r w:rsidR="00F8787D">
        <w:rPr>
          <w:rFonts w:ascii="Times New Roman" w:hAnsi="Times New Roman"/>
          <w:sz w:val="28"/>
          <w:szCs w:val="28"/>
        </w:rPr>
        <w:t>классов</w:t>
      </w:r>
      <w:r>
        <w:rPr>
          <w:rFonts w:ascii="Times New Roman" w:hAnsi="Times New Roman"/>
          <w:sz w:val="28"/>
          <w:szCs w:val="28"/>
        </w:rPr>
        <w:t xml:space="preserve"> с целями, задачами  и результатами апробации, р</w:t>
      </w:r>
      <w:r w:rsidRPr="001C20B1">
        <w:rPr>
          <w:rFonts w:ascii="Times New Roman" w:hAnsi="Times New Roman"/>
          <w:sz w:val="28"/>
          <w:szCs w:val="28"/>
        </w:rPr>
        <w:t xml:space="preserve">азмещение информации </w:t>
      </w:r>
      <w:r>
        <w:rPr>
          <w:rFonts w:ascii="Times New Roman" w:hAnsi="Times New Roman"/>
          <w:sz w:val="28"/>
          <w:szCs w:val="28"/>
        </w:rPr>
        <w:t>о ходе апробационной деятельности</w:t>
      </w:r>
      <w:r w:rsidRPr="001C20B1">
        <w:rPr>
          <w:rFonts w:ascii="Times New Roman" w:hAnsi="Times New Roman"/>
          <w:sz w:val="28"/>
          <w:szCs w:val="28"/>
        </w:rPr>
        <w:t xml:space="preserve"> на школьном сайте</w:t>
      </w:r>
      <w:r>
        <w:rPr>
          <w:rFonts w:ascii="Times New Roman" w:hAnsi="Times New Roman"/>
          <w:sz w:val="28"/>
          <w:szCs w:val="28"/>
        </w:rPr>
        <w:t>, приглашение родителей на процесс оценивания.</w:t>
      </w:r>
    </w:p>
    <w:p w:rsidR="004621EA" w:rsidRPr="004621EA" w:rsidRDefault="004621EA" w:rsidP="004621EA">
      <w:pPr>
        <w:spacing w:after="0" w:line="240" w:lineRule="auto"/>
        <w:ind w:left="405"/>
        <w:jc w:val="both"/>
        <w:rPr>
          <w:rFonts w:ascii="Times New Roman" w:hAnsi="Times New Roman"/>
          <w:sz w:val="28"/>
          <w:szCs w:val="28"/>
        </w:rPr>
      </w:pPr>
    </w:p>
    <w:p w:rsidR="00B83D77" w:rsidRPr="004621EA" w:rsidRDefault="00B83D77" w:rsidP="00B83D77">
      <w:pPr>
        <w:spacing w:after="0" w:line="240" w:lineRule="auto"/>
        <w:rPr>
          <w:rFonts w:ascii="Times New Roman" w:hAnsi="Times New Roman"/>
          <w:b/>
          <w:i/>
          <w:sz w:val="28"/>
          <w:szCs w:val="28"/>
          <w:u w:val="single"/>
        </w:rPr>
      </w:pPr>
      <w:r>
        <w:rPr>
          <w:rFonts w:ascii="Times New Roman" w:hAnsi="Times New Roman"/>
          <w:b/>
          <w:i/>
          <w:sz w:val="28"/>
          <w:szCs w:val="28"/>
        </w:rPr>
        <w:t xml:space="preserve">      13.  </w:t>
      </w:r>
      <w:r w:rsidR="00C8481C">
        <w:rPr>
          <w:rFonts w:ascii="Times New Roman" w:hAnsi="Times New Roman"/>
          <w:b/>
          <w:i/>
          <w:sz w:val="28"/>
          <w:szCs w:val="28"/>
        </w:rPr>
        <w:t>Научное, научно-методическое, методическое сопровождение</w:t>
      </w:r>
      <w:r>
        <w:rPr>
          <w:rFonts w:ascii="Times New Roman" w:hAnsi="Times New Roman"/>
          <w:b/>
          <w:i/>
          <w:sz w:val="28"/>
          <w:szCs w:val="28"/>
        </w:rPr>
        <w:t xml:space="preserve"> апробационной деятельности школы</w:t>
      </w:r>
      <w:r w:rsidR="00C8481C">
        <w:rPr>
          <w:rFonts w:ascii="Times New Roman" w:hAnsi="Times New Roman"/>
          <w:b/>
          <w:i/>
          <w:sz w:val="28"/>
          <w:szCs w:val="28"/>
        </w:rPr>
        <w:t xml:space="preserve"> </w:t>
      </w:r>
      <w:r w:rsidR="00C8481C" w:rsidRPr="004621EA">
        <w:rPr>
          <w:rFonts w:ascii="Times New Roman" w:hAnsi="Times New Roman"/>
          <w:b/>
          <w:i/>
          <w:sz w:val="28"/>
          <w:szCs w:val="28"/>
          <w:u w:val="single"/>
        </w:rPr>
        <w:t>отсутствует</w:t>
      </w: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63E9D" w:rsidRDefault="00663E9D" w:rsidP="00E52EB9">
      <w:pPr>
        <w:spacing w:after="0" w:line="240" w:lineRule="auto"/>
        <w:rPr>
          <w:rFonts w:ascii="Times New Roman" w:hAnsi="Times New Roman"/>
          <w:b/>
          <w:i/>
          <w:sz w:val="28"/>
          <w:szCs w:val="28"/>
        </w:rPr>
      </w:pPr>
    </w:p>
    <w:p w:rsidR="006F2630" w:rsidRPr="00E802C4" w:rsidRDefault="006F2630" w:rsidP="006649C3">
      <w:pPr>
        <w:rPr>
          <w:rFonts w:ascii="Times New Roman" w:hAnsi="Times New Roman"/>
          <w:sz w:val="24"/>
          <w:szCs w:val="24"/>
        </w:rPr>
      </w:pPr>
    </w:p>
    <w:sectPr w:rsidR="006F2630" w:rsidRPr="00E802C4" w:rsidSect="006649C3">
      <w:pgSz w:w="16838" w:h="11906" w:orient="landscape"/>
      <w:pgMar w:top="284" w:right="454" w:bottom="426"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60045"/>
    <w:multiLevelType w:val="hybridMultilevel"/>
    <w:tmpl w:val="C462739A"/>
    <w:lvl w:ilvl="0" w:tplc="4D4831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E96571"/>
    <w:multiLevelType w:val="hybridMultilevel"/>
    <w:tmpl w:val="18EED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D90D7A"/>
    <w:multiLevelType w:val="hybridMultilevel"/>
    <w:tmpl w:val="488A5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D7155F"/>
    <w:multiLevelType w:val="hybridMultilevel"/>
    <w:tmpl w:val="16B46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FA2B23"/>
    <w:multiLevelType w:val="hybridMultilevel"/>
    <w:tmpl w:val="2A0E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2E1826"/>
    <w:multiLevelType w:val="hybridMultilevel"/>
    <w:tmpl w:val="91502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8D7B0D"/>
    <w:multiLevelType w:val="hybridMultilevel"/>
    <w:tmpl w:val="BB985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02665D"/>
    <w:multiLevelType w:val="hybridMultilevel"/>
    <w:tmpl w:val="8F321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630"/>
    <w:rsid w:val="00017C6C"/>
    <w:rsid w:val="00082A4B"/>
    <w:rsid w:val="000A049B"/>
    <w:rsid w:val="000D562E"/>
    <w:rsid w:val="000F1FB5"/>
    <w:rsid w:val="000F43C4"/>
    <w:rsid w:val="00110FA5"/>
    <w:rsid w:val="00111890"/>
    <w:rsid w:val="00140E9F"/>
    <w:rsid w:val="00141384"/>
    <w:rsid w:val="00141BE9"/>
    <w:rsid w:val="00146F83"/>
    <w:rsid w:val="001500DA"/>
    <w:rsid w:val="00187E17"/>
    <w:rsid w:val="001B59F7"/>
    <w:rsid w:val="001C20B1"/>
    <w:rsid w:val="001E48AE"/>
    <w:rsid w:val="0021375C"/>
    <w:rsid w:val="002237E9"/>
    <w:rsid w:val="002302B2"/>
    <w:rsid w:val="00246E40"/>
    <w:rsid w:val="00257CD5"/>
    <w:rsid w:val="00260343"/>
    <w:rsid w:val="00280785"/>
    <w:rsid w:val="00287E68"/>
    <w:rsid w:val="002A7982"/>
    <w:rsid w:val="002B4D41"/>
    <w:rsid w:val="002D1CFB"/>
    <w:rsid w:val="002E24B6"/>
    <w:rsid w:val="002E7DE5"/>
    <w:rsid w:val="00341F5A"/>
    <w:rsid w:val="00367811"/>
    <w:rsid w:val="0037447A"/>
    <w:rsid w:val="00380DA8"/>
    <w:rsid w:val="00383C17"/>
    <w:rsid w:val="003B4400"/>
    <w:rsid w:val="003D2BEC"/>
    <w:rsid w:val="00413FCC"/>
    <w:rsid w:val="004621EA"/>
    <w:rsid w:val="00470D0A"/>
    <w:rsid w:val="004836F5"/>
    <w:rsid w:val="004A52BD"/>
    <w:rsid w:val="004D63EA"/>
    <w:rsid w:val="004E623D"/>
    <w:rsid w:val="004F577C"/>
    <w:rsid w:val="005061C3"/>
    <w:rsid w:val="00525E4A"/>
    <w:rsid w:val="005F7A97"/>
    <w:rsid w:val="006109EC"/>
    <w:rsid w:val="00635A91"/>
    <w:rsid w:val="00656390"/>
    <w:rsid w:val="00663E9D"/>
    <w:rsid w:val="006649C3"/>
    <w:rsid w:val="00664C70"/>
    <w:rsid w:val="00687E40"/>
    <w:rsid w:val="006914EE"/>
    <w:rsid w:val="00696544"/>
    <w:rsid w:val="00696B11"/>
    <w:rsid w:val="006B2632"/>
    <w:rsid w:val="006F2630"/>
    <w:rsid w:val="007412FD"/>
    <w:rsid w:val="00775B22"/>
    <w:rsid w:val="007814FB"/>
    <w:rsid w:val="007862D1"/>
    <w:rsid w:val="007A0A3A"/>
    <w:rsid w:val="007A5CF9"/>
    <w:rsid w:val="007C1826"/>
    <w:rsid w:val="007C5D9F"/>
    <w:rsid w:val="007C6F1E"/>
    <w:rsid w:val="007E0C4D"/>
    <w:rsid w:val="007E1FD3"/>
    <w:rsid w:val="007E65F9"/>
    <w:rsid w:val="007F0DA5"/>
    <w:rsid w:val="00817239"/>
    <w:rsid w:val="00833409"/>
    <w:rsid w:val="008434B2"/>
    <w:rsid w:val="00847855"/>
    <w:rsid w:val="00854A94"/>
    <w:rsid w:val="008608E9"/>
    <w:rsid w:val="00875B32"/>
    <w:rsid w:val="008B0A1D"/>
    <w:rsid w:val="008C4C5B"/>
    <w:rsid w:val="008D259F"/>
    <w:rsid w:val="008F5422"/>
    <w:rsid w:val="0090011F"/>
    <w:rsid w:val="00901EA7"/>
    <w:rsid w:val="00934A4E"/>
    <w:rsid w:val="00941C71"/>
    <w:rsid w:val="0094454C"/>
    <w:rsid w:val="00962B19"/>
    <w:rsid w:val="00972301"/>
    <w:rsid w:val="00997B8E"/>
    <w:rsid w:val="009A0136"/>
    <w:rsid w:val="009C20C5"/>
    <w:rsid w:val="00A315E6"/>
    <w:rsid w:val="00A35E97"/>
    <w:rsid w:val="00A46416"/>
    <w:rsid w:val="00A80A5A"/>
    <w:rsid w:val="00A81843"/>
    <w:rsid w:val="00AB3DD1"/>
    <w:rsid w:val="00AC15BF"/>
    <w:rsid w:val="00AE0F77"/>
    <w:rsid w:val="00AE66B8"/>
    <w:rsid w:val="00B00037"/>
    <w:rsid w:val="00B30434"/>
    <w:rsid w:val="00B454EC"/>
    <w:rsid w:val="00B654B8"/>
    <w:rsid w:val="00B83D77"/>
    <w:rsid w:val="00BA6887"/>
    <w:rsid w:val="00BB0A98"/>
    <w:rsid w:val="00BC0C9D"/>
    <w:rsid w:val="00BE6CAC"/>
    <w:rsid w:val="00BF5746"/>
    <w:rsid w:val="00BF6DE8"/>
    <w:rsid w:val="00C00536"/>
    <w:rsid w:val="00C1323C"/>
    <w:rsid w:val="00C54E52"/>
    <w:rsid w:val="00C56472"/>
    <w:rsid w:val="00C57F36"/>
    <w:rsid w:val="00C74553"/>
    <w:rsid w:val="00C769DE"/>
    <w:rsid w:val="00C8481C"/>
    <w:rsid w:val="00CC3DE0"/>
    <w:rsid w:val="00D0335B"/>
    <w:rsid w:val="00D12FAF"/>
    <w:rsid w:val="00D21A4A"/>
    <w:rsid w:val="00D83B98"/>
    <w:rsid w:val="00D9289D"/>
    <w:rsid w:val="00DA573B"/>
    <w:rsid w:val="00DF5B44"/>
    <w:rsid w:val="00E039A5"/>
    <w:rsid w:val="00E4103D"/>
    <w:rsid w:val="00E52EB9"/>
    <w:rsid w:val="00E54C4C"/>
    <w:rsid w:val="00E66AE4"/>
    <w:rsid w:val="00E7681E"/>
    <w:rsid w:val="00E802C4"/>
    <w:rsid w:val="00E92DFA"/>
    <w:rsid w:val="00EA4CAC"/>
    <w:rsid w:val="00F02D6A"/>
    <w:rsid w:val="00F3308D"/>
    <w:rsid w:val="00F35205"/>
    <w:rsid w:val="00F4503A"/>
    <w:rsid w:val="00F46045"/>
    <w:rsid w:val="00F46373"/>
    <w:rsid w:val="00F64C36"/>
    <w:rsid w:val="00F7604B"/>
    <w:rsid w:val="00F80FE8"/>
    <w:rsid w:val="00F8787D"/>
    <w:rsid w:val="00FA7041"/>
    <w:rsid w:val="00FB4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1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26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BF5746"/>
    <w:pPr>
      <w:ind w:left="720"/>
      <w:contextualSpacing/>
    </w:pPr>
  </w:style>
  <w:style w:type="paragraph" w:customStyle="1" w:styleId="1">
    <w:name w:val="Знак1"/>
    <w:basedOn w:val="a"/>
    <w:rsid w:val="001500DA"/>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styleId="a5">
    <w:name w:val="Balloon Text"/>
    <w:basedOn w:val="a"/>
    <w:link w:val="a6"/>
    <w:uiPriority w:val="99"/>
    <w:semiHidden/>
    <w:unhideWhenUsed/>
    <w:rsid w:val="008C4C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C5B"/>
    <w:rPr>
      <w:rFonts w:ascii="Tahoma" w:hAnsi="Tahoma" w:cs="Tahoma"/>
      <w:sz w:val="16"/>
      <w:szCs w:val="16"/>
    </w:rPr>
  </w:style>
  <w:style w:type="paragraph" w:styleId="a7">
    <w:name w:val="Normal (Web)"/>
    <w:basedOn w:val="a"/>
    <w:rsid w:val="00847855"/>
    <w:pPr>
      <w:spacing w:before="100" w:beforeAutospacing="1" w:after="100" w:afterAutospacing="1" w:line="240" w:lineRule="auto"/>
    </w:pPr>
    <w:rPr>
      <w:rFonts w:ascii="Times New Roman" w:hAnsi="Times New Roman"/>
      <w:sz w:val="24"/>
      <w:szCs w:val="24"/>
    </w:rPr>
  </w:style>
  <w:style w:type="character" w:styleId="a8">
    <w:name w:val="Strong"/>
    <w:basedOn w:val="a0"/>
    <w:qFormat/>
    <w:rsid w:val="00847855"/>
    <w:rPr>
      <w:b/>
      <w:bCs/>
    </w:rPr>
  </w:style>
  <w:style w:type="character" w:styleId="a9">
    <w:name w:val="Hyperlink"/>
    <w:basedOn w:val="a0"/>
    <w:uiPriority w:val="99"/>
    <w:unhideWhenUsed/>
    <w:rsid w:val="007E0C4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6;&#1082;&#1086;&#1083;&#1072;8.&#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C56D-F970-4C55-AC8C-72BA9C97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ПЛАН МЕТОДИЧЕСКОГО СОПРОВОЖДЕНИЯ ВНЕДРЕНИЯ ФГОС </vt:lpstr>
    </vt:vector>
  </TitlesOfParts>
  <Company/>
  <LinksUpToDate>false</LinksUpToDate>
  <CharactersWithSpaces>5055</CharactersWithSpaces>
  <SharedDoc>false</SharedDoc>
  <HLinks>
    <vt:vector size="6" baseType="variant">
      <vt:variant>
        <vt:i4>1966149</vt:i4>
      </vt:variant>
      <vt:variant>
        <vt:i4>0</vt:i4>
      </vt:variant>
      <vt:variant>
        <vt:i4>0</vt:i4>
      </vt:variant>
      <vt:variant>
        <vt:i4>5</vt:i4>
      </vt:variant>
      <vt:variant>
        <vt:lpwstr>mailto:soh_8@mail.ru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МЕТОДИЧЕСКОГО СОПРОВОЖДЕНИЯ ВНЕДРЕНИЯ ФГОС </dc:title>
  <dc:subject/>
  <dc:creator>оксана</dc:creator>
  <cp:keywords/>
  <dc:description/>
  <cp:lastModifiedBy>МОУ СОШ №8</cp:lastModifiedBy>
  <cp:revision>4</cp:revision>
  <cp:lastPrinted>2014-11-17T05:08:00Z</cp:lastPrinted>
  <dcterms:created xsi:type="dcterms:W3CDTF">2015-05-29T05:00:00Z</dcterms:created>
  <dcterms:modified xsi:type="dcterms:W3CDTF">2015-05-29T06:10:00Z</dcterms:modified>
</cp:coreProperties>
</file>